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ABDBB7" w14:textId="29A0DD88" w:rsidR="00F01281" w:rsidRDefault="00CC4F5D" w:rsidP="00B3652B">
      <w:pPr>
        <w:jc w:val="both"/>
        <w:rPr>
          <w:rFonts w:ascii="Garamond" w:hAnsi="Garamond"/>
          <w:b/>
          <w:bCs/>
          <w:sz w:val="24"/>
          <w:szCs w:val="24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0DE5F75" w14:textId="77777777" w:rsidR="00B3652B" w:rsidRPr="00B3652B" w:rsidRDefault="00F01281" w:rsidP="00B3652B">
      <w:pPr>
        <w:rPr>
          <w:rFonts w:asciiTheme="minorHAnsi" w:eastAsia="Arial MT" w:hAnsiTheme="minorHAnsi" w:cstheme="minorHAnsi"/>
          <w:color w:val="auto"/>
          <w:lang w:val="pt-PT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                     </w:t>
      </w:r>
    </w:p>
    <w:p w14:paraId="6E00BFE0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87C5F2F" w14:textId="42FA057F" w:rsidR="00D245AF" w:rsidRPr="00DB0047" w:rsidRDefault="00B3652B" w:rsidP="00DB0047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  <w:r w:rsidR="00F01281">
        <w:rPr>
          <w:rFonts w:ascii="Garamond" w:hAnsi="Garamond"/>
          <w:b/>
          <w:bCs/>
          <w:sz w:val="24"/>
          <w:szCs w:val="24"/>
        </w:rPr>
        <w:t xml:space="preserve"> </w:t>
      </w:r>
    </w:p>
    <w:p w14:paraId="68F04732" w14:textId="666F29A3" w:rsidR="00D245AF" w:rsidRDefault="00D245AF" w:rsidP="00B3652B">
      <w:pPr>
        <w:jc w:val="both"/>
        <w:rPr>
          <w:rFonts w:asciiTheme="minorHAnsi" w:hAnsiTheme="minorHAnsi" w:cstheme="minorHAnsi"/>
          <w:sz w:val="24"/>
          <w:szCs w:val="24"/>
        </w:rPr>
      </w:pPr>
    </w:p>
    <w:tbl>
      <w:tblPr>
        <w:tblpPr w:leftFromText="141" w:rightFromText="141" w:vertAnchor="text" w:horzAnchor="margin" w:tblpXSpec="center" w:tblpY="608"/>
        <w:tblW w:w="84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1"/>
        <w:gridCol w:w="108"/>
        <w:gridCol w:w="1783"/>
        <w:gridCol w:w="811"/>
        <w:gridCol w:w="1134"/>
        <w:gridCol w:w="914"/>
        <w:gridCol w:w="712"/>
        <w:gridCol w:w="874"/>
        <w:gridCol w:w="1157"/>
      </w:tblGrid>
      <w:tr w:rsidR="00F72983" w:rsidRPr="00040D87" w14:paraId="15BA4BC7" w14:textId="77777777" w:rsidTr="00F72983">
        <w:trPr>
          <w:trHeight w:val="397"/>
        </w:trPr>
        <w:tc>
          <w:tcPr>
            <w:tcW w:w="1001" w:type="dxa"/>
            <w:shd w:val="clear" w:color="auto" w:fill="D6E3BC" w:themeFill="accent3" w:themeFillTint="66"/>
          </w:tcPr>
          <w:p w14:paraId="743622C4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7493" w:type="dxa"/>
            <w:gridSpan w:val="8"/>
            <w:shd w:val="clear" w:color="auto" w:fill="D6E3BC" w:themeFill="accent3" w:themeFillTint="66"/>
            <w:vAlign w:val="center"/>
          </w:tcPr>
          <w:p w14:paraId="25645915" w14:textId="3BBD9CD3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GRUPO 1</w:t>
            </w:r>
          </w:p>
        </w:tc>
      </w:tr>
      <w:tr w:rsidR="00F72983" w:rsidRPr="00040D87" w14:paraId="15224A6D" w14:textId="77777777" w:rsidTr="00F72983">
        <w:trPr>
          <w:trHeight w:val="549"/>
        </w:trPr>
        <w:tc>
          <w:tcPr>
            <w:tcW w:w="1001" w:type="dxa"/>
          </w:tcPr>
          <w:p w14:paraId="54F6B664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7493" w:type="dxa"/>
            <w:gridSpan w:val="8"/>
            <w:shd w:val="clear" w:color="auto" w:fill="auto"/>
            <w:vAlign w:val="center"/>
          </w:tcPr>
          <w:p w14:paraId="26F9E045" w14:textId="5BE0AA6B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CESTA BÁSICA</w:t>
            </w:r>
          </w:p>
          <w:p w14:paraId="5B1D7BC6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A Cesta Básica deverá ser acondicionada em embalagem plástica transparente, resistente e com alça reforçada, adequada ao peso e volume dos produtos, garantindo condições seguras de armazenamento, transporte e entrega, sendo composta pelos itens abaixo:</w:t>
            </w:r>
          </w:p>
        </w:tc>
      </w:tr>
      <w:tr w:rsidR="00F72983" w:rsidRPr="00040D87" w14:paraId="68B16969" w14:textId="77777777" w:rsidTr="00F72983">
        <w:trPr>
          <w:trHeight w:val="626"/>
        </w:trPr>
        <w:tc>
          <w:tcPr>
            <w:tcW w:w="1109" w:type="dxa"/>
            <w:gridSpan w:val="2"/>
            <w:shd w:val="clear" w:color="auto" w:fill="auto"/>
            <w:vAlign w:val="center"/>
          </w:tcPr>
          <w:p w14:paraId="5F8DF5DD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Componente</w:t>
            </w:r>
          </w:p>
        </w:tc>
        <w:tc>
          <w:tcPr>
            <w:tcW w:w="1824" w:type="dxa"/>
            <w:shd w:val="clear" w:color="auto" w:fill="auto"/>
            <w:vAlign w:val="center"/>
            <w:hideMark/>
          </w:tcPr>
          <w:p w14:paraId="641DF6F3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Descrição</w:t>
            </w:r>
          </w:p>
        </w:tc>
        <w:tc>
          <w:tcPr>
            <w:tcW w:w="815" w:type="dxa"/>
            <w:shd w:val="clear" w:color="auto" w:fill="auto"/>
            <w:vAlign w:val="center"/>
            <w:hideMark/>
          </w:tcPr>
          <w:p w14:paraId="6C97B60B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Unidade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32FC82C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Quant. Por kit</w:t>
            </w:r>
          </w:p>
        </w:tc>
        <w:tc>
          <w:tcPr>
            <w:tcW w:w="923" w:type="dxa"/>
          </w:tcPr>
          <w:p w14:paraId="2B1F0359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Quant. Total Estimada</w:t>
            </w:r>
          </w:p>
        </w:tc>
        <w:tc>
          <w:tcPr>
            <w:tcW w:w="643" w:type="dxa"/>
          </w:tcPr>
          <w:p w14:paraId="3815D4BC" w14:textId="5EB35E5B" w:rsidR="00F72983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Marca</w:t>
            </w:r>
          </w:p>
          <w:p w14:paraId="3DC9DBF8" w14:textId="6ED07E20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modelo</w:t>
            </w:r>
          </w:p>
        </w:tc>
        <w:tc>
          <w:tcPr>
            <w:tcW w:w="889" w:type="dxa"/>
          </w:tcPr>
          <w:p w14:paraId="5FD02C1F" w14:textId="17C00D45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Valor</w:t>
            </w:r>
          </w:p>
          <w:p w14:paraId="50398358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unitário</w:t>
            </w:r>
          </w:p>
        </w:tc>
        <w:tc>
          <w:tcPr>
            <w:tcW w:w="1157" w:type="dxa"/>
          </w:tcPr>
          <w:p w14:paraId="497097E4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Valor</w:t>
            </w:r>
          </w:p>
          <w:p w14:paraId="7F7FE642" w14:textId="77777777" w:rsidR="00F72983" w:rsidRPr="00040D87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total</w:t>
            </w:r>
          </w:p>
        </w:tc>
      </w:tr>
      <w:tr w:rsidR="00F72983" w:rsidRPr="00040D87" w14:paraId="5D7C0EC8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7925CFA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1824" w:type="dxa"/>
            <w:vAlign w:val="center"/>
          </w:tcPr>
          <w:p w14:paraId="3A9C8387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FEIJÃO</w:t>
            </w:r>
          </w:p>
          <w:p w14:paraId="216E92B5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Feijão Preto, comum, tipo 01, de primeira qualidade, grupo I, na cor característica, de formato e tamanho naturais, maduros, limpos e secos, isentos de impurezas e materiais estranhos.</w:t>
            </w:r>
          </w:p>
          <w:p w14:paraId="29FEFA3B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de 1 kg em pacote plástico</w:t>
            </w:r>
          </w:p>
        </w:tc>
        <w:tc>
          <w:tcPr>
            <w:tcW w:w="815" w:type="dxa"/>
            <w:vAlign w:val="center"/>
          </w:tcPr>
          <w:p w14:paraId="35D2600F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Pacote</w:t>
            </w:r>
          </w:p>
        </w:tc>
        <w:tc>
          <w:tcPr>
            <w:tcW w:w="1134" w:type="dxa"/>
            <w:noWrap/>
            <w:vAlign w:val="center"/>
          </w:tcPr>
          <w:p w14:paraId="62BBE2E2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5CFBE43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57FC8C5E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466F3CAB" w14:textId="04089303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R$ 5,70</w:t>
            </w:r>
          </w:p>
        </w:tc>
        <w:tc>
          <w:tcPr>
            <w:tcW w:w="1157" w:type="dxa"/>
            <w:vAlign w:val="center"/>
          </w:tcPr>
          <w:p w14:paraId="34773D6B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R$ 28.500,00</w:t>
            </w:r>
          </w:p>
        </w:tc>
      </w:tr>
      <w:tr w:rsidR="00F72983" w:rsidRPr="00040D87" w14:paraId="4D50DF9F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7B4FF17C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2</w:t>
            </w:r>
          </w:p>
        </w:tc>
        <w:tc>
          <w:tcPr>
            <w:tcW w:w="1824" w:type="dxa"/>
            <w:vAlign w:val="center"/>
          </w:tcPr>
          <w:p w14:paraId="44F0124A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ARROZ</w:t>
            </w:r>
          </w:p>
          <w:p w14:paraId="48FA7E9E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Arroz comum tipo 1, grãos inteiros, polidos, longos e finos, isento sujidades, materiais </w:t>
            </w: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 xml:space="preserve">estranhos, parasitas, fungos e larvas. </w:t>
            </w:r>
          </w:p>
          <w:p w14:paraId="4CD85627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de 1 kg em pacote plástico.</w:t>
            </w:r>
          </w:p>
        </w:tc>
        <w:tc>
          <w:tcPr>
            <w:tcW w:w="815" w:type="dxa"/>
            <w:vAlign w:val="center"/>
          </w:tcPr>
          <w:p w14:paraId="226DFF72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Pacote</w:t>
            </w:r>
          </w:p>
        </w:tc>
        <w:tc>
          <w:tcPr>
            <w:tcW w:w="1134" w:type="dxa"/>
            <w:noWrap/>
            <w:vAlign w:val="center"/>
          </w:tcPr>
          <w:p w14:paraId="70ED73C1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607EADEB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6F6C2278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76E3057B" w14:textId="0EA1C76C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R$ 5,88</w:t>
            </w:r>
          </w:p>
        </w:tc>
        <w:tc>
          <w:tcPr>
            <w:tcW w:w="1157" w:type="dxa"/>
            <w:vAlign w:val="center"/>
          </w:tcPr>
          <w:p w14:paraId="7E563C36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R$ 29.400,00</w:t>
            </w:r>
          </w:p>
        </w:tc>
      </w:tr>
      <w:tr w:rsidR="00F72983" w:rsidRPr="00040D87" w14:paraId="5874B5C4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329FC847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3</w:t>
            </w:r>
          </w:p>
        </w:tc>
        <w:tc>
          <w:tcPr>
            <w:tcW w:w="1824" w:type="dxa"/>
            <w:vAlign w:val="center"/>
          </w:tcPr>
          <w:p w14:paraId="36D32CC0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AÇÚCAR CRISTAL</w:t>
            </w:r>
          </w:p>
          <w:p w14:paraId="5E689D3C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Açúcar branco, aspecto granuloso fino a médio, isenta de matéria terrosa, livre de umidade e fragmentos estranhos.</w:t>
            </w:r>
          </w:p>
          <w:p w14:paraId="6E64FEAE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de 1 kg em pacote plástico.</w:t>
            </w:r>
          </w:p>
        </w:tc>
        <w:tc>
          <w:tcPr>
            <w:tcW w:w="815" w:type="dxa"/>
            <w:vAlign w:val="center"/>
          </w:tcPr>
          <w:p w14:paraId="338B4B07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Pacote</w:t>
            </w:r>
          </w:p>
        </w:tc>
        <w:tc>
          <w:tcPr>
            <w:tcW w:w="1134" w:type="dxa"/>
            <w:noWrap/>
            <w:vAlign w:val="center"/>
          </w:tcPr>
          <w:p w14:paraId="01CA2217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428A77F7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3B0BC32C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55290DA2" w14:textId="22734431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R$ 5,44</w:t>
            </w:r>
          </w:p>
        </w:tc>
        <w:tc>
          <w:tcPr>
            <w:tcW w:w="1157" w:type="dxa"/>
            <w:vAlign w:val="center"/>
          </w:tcPr>
          <w:p w14:paraId="22FCD49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R$ 27.200,00</w:t>
            </w:r>
          </w:p>
        </w:tc>
      </w:tr>
      <w:tr w:rsidR="00F72983" w:rsidRPr="00040D87" w14:paraId="3E856F71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106E054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4</w:t>
            </w:r>
          </w:p>
        </w:tc>
        <w:tc>
          <w:tcPr>
            <w:tcW w:w="1824" w:type="dxa"/>
            <w:vAlign w:val="center"/>
          </w:tcPr>
          <w:p w14:paraId="67CD7644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LEITE EM PÓ</w:t>
            </w:r>
          </w:p>
          <w:p w14:paraId="503F0A1C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Leite em pó instantâneo integral, em embalagem original, com dados de identificação do produto. </w:t>
            </w:r>
          </w:p>
          <w:p w14:paraId="1D73B43B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de 400g em pacote plástico</w:t>
            </w:r>
          </w:p>
        </w:tc>
        <w:tc>
          <w:tcPr>
            <w:tcW w:w="815" w:type="dxa"/>
            <w:vAlign w:val="center"/>
          </w:tcPr>
          <w:p w14:paraId="7AD61006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Pacote</w:t>
            </w:r>
          </w:p>
        </w:tc>
        <w:tc>
          <w:tcPr>
            <w:tcW w:w="1134" w:type="dxa"/>
            <w:noWrap/>
            <w:vAlign w:val="center"/>
          </w:tcPr>
          <w:p w14:paraId="0131B92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6B98FA7C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5D8BA8EF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66CE67C6" w14:textId="4D4B51BD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R$ 14,37</w:t>
            </w:r>
          </w:p>
        </w:tc>
        <w:tc>
          <w:tcPr>
            <w:tcW w:w="1157" w:type="dxa"/>
            <w:vAlign w:val="center"/>
          </w:tcPr>
          <w:p w14:paraId="176FFE8F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R$ 71.850,00</w:t>
            </w:r>
          </w:p>
        </w:tc>
      </w:tr>
      <w:tr w:rsidR="00F72983" w:rsidRPr="00040D87" w14:paraId="4EE3F7AF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2011246F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5</w:t>
            </w:r>
          </w:p>
        </w:tc>
        <w:tc>
          <w:tcPr>
            <w:tcW w:w="1824" w:type="dxa"/>
            <w:vAlign w:val="center"/>
          </w:tcPr>
          <w:p w14:paraId="4CAF7CC2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CAFÉ</w:t>
            </w:r>
          </w:p>
          <w:p w14:paraId="0351EE6E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Café em pó homogêneo, torrado e moído, constituídos de grão de café tipo 8 COB ou melhores. O produto deverá possuir certificado. </w:t>
            </w:r>
          </w:p>
          <w:p w14:paraId="79349E2A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Forma de Fornecimento: Embalagem de 500g em pacote plástico.</w:t>
            </w:r>
          </w:p>
        </w:tc>
        <w:tc>
          <w:tcPr>
            <w:tcW w:w="815" w:type="dxa"/>
            <w:vAlign w:val="center"/>
          </w:tcPr>
          <w:p w14:paraId="72A4B7E7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Pacote</w:t>
            </w:r>
          </w:p>
        </w:tc>
        <w:tc>
          <w:tcPr>
            <w:tcW w:w="1134" w:type="dxa"/>
            <w:noWrap/>
            <w:vAlign w:val="center"/>
          </w:tcPr>
          <w:p w14:paraId="3430196C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344C0B7E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1BECC7DA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6461B0A5" w14:textId="51DCBA88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R$ 29,35</w:t>
            </w:r>
          </w:p>
        </w:tc>
        <w:tc>
          <w:tcPr>
            <w:tcW w:w="1157" w:type="dxa"/>
            <w:vAlign w:val="center"/>
          </w:tcPr>
          <w:p w14:paraId="12C29BE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R$ 146.750,00</w:t>
            </w:r>
          </w:p>
        </w:tc>
      </w:tr>
      <w:tr w:rsidR="00F72983" w:rsidRPr="00040D87" w14:paraId="2384D6CA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1AA1DDB4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6</w:t>
            </w:r>
          </w:p>
        </w:tc>
        <w:tc>
          <w:tcPr>
            <w:tcW w:w="1824" w:type="dxa"/>
            <w:vAlign w:val="center"/>
          </w:tcPr>
          <w:p w14:paraId="4EC2EFCC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SAL DE COZINHA</w:t>
            </w:r>
          </w:p>
          <w:p w14:paraId="277641CC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Sal comum de cozinha, iodado, composto por sal refinado extra, iodado de potássio, antiumectantes, ferrocianeto de sódio e dióxido de silício. </w:t>
            </w:r>
          </w:p>
          <w:p w14:paraId="7EC6FD08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de 1 kg em pacote plástico.</w:t>
            </w:r>
          </w:p>
        </w:tc>
        <w:tc>
          <w:tcPr>
            <w:tcW w:w="815" w:type="dxa"/>
            <w:vAlign w:val="center"/>
          </w:tcPr>
          <w:p w14:paraId="32E61883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Pacote</w:t>
            </w:r>
          </w:p>
        </w:tc>
        <w:tc>
          <w:tcPr>
            <w:tcW w:w="1134" w:type="dxa"/>
            <w:noWrap/>
            <w:vAlign w:val="center"/>
          </w:tcPr>
          <w:p w14:paraId="40473620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06F44FFB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6F7C6E35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65AD084E" w14:textId="65BBC4DE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R$ 2,20</w:t>
            </w:r>
          </w:p>
        </w:tc>
        <w:tc>
          <w:tcPr>
            <w:tcW w:w="1157" w:type="dxa"/>
            <w:vAlign w:val="center"/>
          </w:tcPr>
          <w:p w14:paraId="3A24740D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R$ 11.000,00</w:t>
            </w:r>
          </w:p>
        </w:tc>
      </w:tr>
      <w:tr w:rsidR="00F72983" w:rsidRPr="00040D87" w14:paraId="6DAFB895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3A30C27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7</w:t>
            </w:r>
          </w:p>
        </w:tc>
        <w:tc>
          <w:tcPr>
            <w:tcW w:w="1824" w:type="dxa"/>
            <w:vAlign w:val="center"/>
          </w:tcPr>
          <w:p w14:paraId="7BA1738B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ÓLEO DE SOJA</w:t>
            </w:r>
          </w:p>
          <w:p w14:paraId="7BDAA8A8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Óleo comum, de cozinha, da soja, refinado, acondicionados em embalagem original de fábrica, devendo ser de polipropileno transparente ou original de fábrica. </w:t>
            </w:r>
          </w:p>
          <w:p w14:paraId="0E853D54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de 900 ml.</w:t>
            </w:r>
          </w:p>
        </w:tc>
        <w:tc>
          <w:tcPr>
            <w:tcW w:w="815" w:type="dxa"/>
            <w:vAlign w:val="center"/>
          </w:tcPr>
          <w:p w14:paraId="288E8294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Unidade</w:t>
            </w:r>
          </w:p>
        </w:tc>
        <w:tc>
          <w:tcPr>
            <w:tcW w:w="1134" w:type="dxa"/>
            <w:noWrap/>
            <w:vAlign w:val="center"/>
          </w:tcPr>
          <w:p w14:paraId="7E34310B" w14:textId="7EB99ED7" w:rsidR="00F72983" w:rsidRPr="00040D87" w:rsidRDefault="008D5718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334A6590" w14:textId="2603FFF5" w:rsidR="00F72983" w:rsidRPr="00040D87" w:rsidRDefault="008D5718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055FA591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482714D0" w14:textId="139CE73C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R$ 7,80</w:t>
            </w:r>
          </w:p>
        </w:tc>
        <w:tc>
          <w:tcPr>
            <w:tcW w:w="1157" w:type="dxa"/>
            <w:vAlign w:val="center"/>
          </w:tcPr>
          <w:p w14:paraId="1E563EB0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R$ 39.000,00</w:t>
            </w:r>
          </w:p>
        </w:tc>
      </w:tr>
      <w:tr w:rsidR="00F72983" w:rsidRPr="00040D87" w14:paraId="11C98660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09491362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8</w:t>
            </w:r>
          </w:p>
        </w:tc>
        <w:tc>
          <w:tcPr>
            <w:tcW w:w="1824" w:type="dxa"/>
            <w:vAlign w:val="center"/>
          </w:tcPr>
          <w:p w14:paraId="537955C4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FARINHA DE MANDIOCA</w:t>
            </w:r>
          </w:p>
          <w:p w14:paraId="70DC1EC3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Farinha de mandioca tipo 1, crua, fina, seca, branca, de aspecto granuloso fino, isenta de matéria terrosa, fungos, parasitas ou umidade excessiva.</w:t>
            </w:r>
          </w:p>
          <w:p w14:paraId="47950185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Forma de Fornecimento: Embalagem de 1 kg em pacote plástico.</w:t>
            </w:r>
          </w:p>
        </w:tc>
        <w:tc>
          <w:tcPr>
            <w:tcW w:w="815" w:type="dxa"/>
            <w:vAlign w:val="center"/>
          </w:tcPr>
          <w:p w14:paraId="3A682DB3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Pacote</w:t>
            </w:r>
          </w:p>
        </w:tc>
        <w:tc>
          <w:tcPr>
            <w:tcW w:w="1134" w:type="dxa"/>
            <w:noWrap/>
            <w:vAlign w:val="center"/>
          </w:tcPr>
          <w:p w14:paraId="49ADF276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313B68D1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049B3848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4F30EC7F" w14:textId="415F6B11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R$ 5,55</w:t>
            </w:r>
          </w:p>
        </w:tc>
        <w:tc>
          <w:tcPr>
            <w:tcW w:w="1157" w:type="dxa"/>
            <w:vAlign w:val="center"/>
          </w:tcPr>
          <w:p w14:paraId="22EDA46C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R$ 27.750,00</w:t>
            </w:r>
          </w:p>
        </w:tc>
      </w:tr>
      <w:tr w:rsidR="00F72983" w:rsidRPr="00040D87" w14:paraId="110EC19E" w14:textId="77777777" w:rsidTr="00F72983">
        <w:trPr>
          <w:trHeight w:val="1559"/>
        </w:trPr>
        <w:tc>
          <w:tcPr>
            <w:tcW w:w="1109" w:type="dxa"/>
            <w:gridSpan w:val="2"/>
            <w:vAlign w:val="center"/>
          </w:tcPr>
          <w:p w14:paraId="7B34BAC2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9</w:t>
            </w:r>
          </w:p>
        </w:tc>
        <w:tc>
          <w:tcPr>
            <w:tcW w:w="1824" w:type="dxa"/>
            <w:vAlign w:val="center"/>
          </w:tcPr>
          <w:p w14:paraId="30ED92EC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FARINHA DE TRIGO</w:t>
            </w:r>
          </w:p>
          <w:p w14:paraId="252A37AF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Farinha tipo 1, branca com tons amarelados, proveniente do trigo, tradicional, pó uniforme, sem grumos, isenta de materiais terrosos, parasitas e impurezas.</w:t>
            </w:r>
          </w:p>
          <w:p w14:paraId="5FA70725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de 1 kg em pacote plástico.</w:t>
            </w:r>
          </w:p>
        </w:tc>
        <w:tc>
          <w:tcPr>
            <w:tcW w:w="815" w:type="dxa"/>
            <w:vAlign w:val="center"/>
          </w:tcPr>
          <w:p w14:paraId="25C9F6BA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Pacote</w:t>
            </w:r>
          </w:p>
        </w:tc>
        <w:tc>
          <w:tcPr>
            <w:tcW w:w="1134" w:type="dxa"/>
            <w:noWrap/>
            <w:vAlign w:val="center"/>
          </w:tcPr>
          <w:p w14:paraId="500B00B5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5126F000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6CEB5F9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5DD21E71" w14:textId="51CAD21C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R$ 3,96</w:t>
            </w:r>
          </w:p>
        </w:tc>
        <w:tc>
          <w:tcPr>
            <w:tcW w:w="1157" w:type="dxa"/>
            <w:vAlign w:val="center"/>
          </w:tcPr>
          <w:p w14:paraId="60E6CB36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R$ 19.800,00</w:t>
            </w:r>
          </w:p>
        </w:tc>
      </w:tr>
      <w:tr w:rsidR="00F72983" w:rsidRPr="00040D87" w14:paraId="5CB471E4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7E268C8F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10</w:t>
            </w:r>
          </w:p>
        </w:tc>
        <w:tc>
          <w:tcPr>
            <w:tcW w:w="1824" w:type="dxa"/>
            <w:vAlign w:val="center"/>
          </w:tcPr>
          <w:p w14:paraId="27EB32B3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MACARRÃO</w:t>
            </w:r>
          </w:p>
          <w:p w14:paraId="0504D479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Macarrão com ovos tipo espaguete, de sêmola de trigo enriquecida com ferro e ácido fólico, ovos. </w:t>
            </w:r>
          </w:p>
          <w:p w14:paraId="2557D876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com no mínimo 500g em pacote plástico.</w:t>
            </w:r>
          </w:p>
        </w:tc>
        <w:tc>
          <w:tcPr>
            <w:tcW w:w="815" w:type="dxa"/>
            <w:vAlign w:val="center"/>
          </w:tcPr>
          <w:p w14:paraId="3617EAAE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Pacote</w:t>
            </w:r>
          </w:p>
        </w:tc>
        <w:tc>
          <w:tcPr>
            <w:tcW w:w="1134" w:type="dxa"/>
            <w:noWrap/>
            <w:vAlign w:val="center"/>
          </w:tcPr>
          <w:p w14:paraId="4E92D772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2</w:t>
            </w:r>
          </w:p>
        </w:tc>
        <w:tc>
          <w:tcPr>
            <w:tcW w:w="923" w:type="dxa"/>
            <w:vAlign w:val="center"/>
          </w:tcPr>
          <w:p w14:paraId="72602021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10.000</w:t>
            </w:r>
          </w:p>
        </w:tc>
        <w:tc>
          <w:tcPr>
            <w:tcW w:w="643" w:type="dxa"/>
          </w:tcPr>
          <w:p w14:paraId="778D3E62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6CBD8B85" w14:textId="1CBF7236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R$ 2,85</w:t>
            </w:r>
          </w:p>
        </w:tc>
        <w:tc>
          <w:tcPr>
            <w:tcW w:w="1157" w:type="dxa"/>
            <w:vAlign w:val="center"/>
          </w:tcPr>
          <w:p w14:paraId="3E9E5F22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R$ 28.500,00</w:t>
            </w:r>
          </w:p>
        </w:tc>
      </w:tr>
      <w:tr w:rsidR="00F72983" w:rsidRPr="00040D87" w14:paraId="558FD5A5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1182302B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11</w:t>
            </w:r>
          </w:p>
        </w:tc>
        <w:tc>
          <w:tcPr>
            <w:tcW w:w="1824" w:type="dxa"/>
            <w:vAlign w:val="center"/>
          </w:tcPr>
          <w:p w14:paraId="4A7E8A28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BISCOITO ÁGUA E SAL</w:t>
            </w:r>
          </w:p>
          <w:p w14:paraId="738704A2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Biscoito água e salgado, Tipo Cream Cracker, integral.  Subdividido em 3 embalagens internas individuais</w:t>
            </w:r>
          </w:p>
          <w:p w14:paraId="1DC9AE78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de Fornecimento:  Embalagem de no mínimo 200g</w:t>
            </w:r>
          </w:p>
        </w:tc>
        <w:tc>
          <w:tcPr>
            <w:tcW w:w="815" w:type="dxa"/>
            <w:vAlign w:val="center"/>
          </w:tcPr>
          <w:p w14:paraId="5D36EF8F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Pacote</w:t>
            </w:r>
          </w:p>
        </w:tc>
        <w:tc>
          <w:tcPr>
            <w:tcW w:w="1134" w:type="dxa"/>
            <w:noWrap/>
            <w:vAlign w:val="center"/>
          </w:tcPr>
          <w:p w14:paraId="1F91231C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1DFC9AB4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72E93F4F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7EC7A156" w14:textId="009F1B5C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R$ 4,71</w:t>
            </w:r>
          </w:p>
        </w:tc>
        <w:tc>
          <w:tcPr>
            <w:tcW w:w="1157" w:type="dxa"/>
            <w:vAlign w:val="center"/>
          </w:tcPr>
          <w:p w14:paraId="4B85580D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R$ 23.550,00</w:t>
            </w:r>
          </w:p>
        </w:tc>
      </w:tr>
      <w:tr w:rsidR="00F72983" w:rsidRPr="00040D87" w14:paraId="7B6DBF2B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0A03FC80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12</w:t>
            </w:r>
          </w:p>
        </w:tc>
        <w:tc>
          <w:tcPr>
            <w:tcW w:w="1824" w:type="dxa"/>
            <w:vAlign w:val="center"/>
          </w:tcPr>
          <w:p w14:paraId="55FA8102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BISCOITO MAISENA</w:t>
            </w:r>
          </w:p>
          <w:p w14:paraId="063400A6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Biscoito doce, tipo maisena, de farinha de trigo, açúcar, gordura vegetal, creme de milho, amido, sal.  subdividido em 3 embalagens internas individuais.</w:t>
            </w:r>
          </w:p>
          <w:p w14:paraId="14098865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com no mínimo 200g</w:t>
            </w:r>
          </w:p>
        </w:tc>
        <w:tc>
          <w:tcPr>
            <w:tcW w:w="815" w:type="dxa"/>
            <w:vAlign w:val="center"/>
          </w:tcPr>
          <w:p w14:paraId="4CC244FC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Pacote</w:t>
            </w:r>
          </w:p>
        </w:tc>
        <w:tc>
          <w:tcPr>
            <w:tcW w:w="1134" w:type="dxa"/>
            <w:noWrap/>
            <w:vAlign w:val="center"/>
          </w:tcPr>
          <w:p w14:paraId="53DD5D86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2</w:t>
            </w:r>
          </w:p>
        </w:tc>
        <w:tc>
          <w:tcPr>
            <w:tcW w:w="923" w:type="dxa"/>
            <w:vAlign w:val="center"/>
          </w:tcPr>
          <w:p w14:paraId="6E59BFAF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10.000</w:t>
            </w:r>
          </w:p>
        </w:tc>
        <w:tc>
          <w:tcPr>
            <w:tcW w:w="643" w:type="dxa"/>
          </w:tcPr>
          <w:p w14:paraId="0C6E805F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041B8CE5" w14:textId="792E9DF4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R$ 4,54</w:t>
            </w:r>
          </w:p>
        </w:tc>
        <w:tc>
          <w:tcPr>
            <w:tcW w:w="1157" w:type="dxa"/>
            <w:vAlign w:val="center"/>
          </w:tcPr>
          <w:p w14:paraId="2FF8EB75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R$ 45.400,00</w:t>
            </w:r>
          </w:p>
        </w:tc>
      </w:tr>
      <w:tr w:rsidR="00F72983" w:rsidRPr="00040D87" w14:paraId="06F9F08E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3C4BC264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13</w:t>
            </w:r>
          </w:p>
        </w:tc>
        <w:tc>
          <w:tcPr>
            <w:tcW w:w="1824" w:type="dxa"/>
            <w:vAlign w:val="center"/>
          </w:tcPr>
          <w:p w14:paraId="416D5437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ACHOCOLATADO</w:t>
            </w:r>
          </w:p>
          <w:p w14:paraId="1A448C50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Achocolatado em pó, composto de Açúcar, cacau em pó, maltodextrina, emulsificante lecitina de soja, sal, vitaminas e minerais, não contendo glúten. </w:t>
            </w:r>
          </w:p>
          <w:p w14:paraId="52C793BB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de 400g</w:t>
            </w:r>
          </w:p>
        </w:tc>
        <w:tc>
          <w:tcPr>
            <w:tcW w:w="815" w:type="dxa"/>
            <w:vAlign w:val="center"/>
          </w:tcPr>
          <w:p w14:paraId="4D7B4F64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Pacote</w:t>
            </w:r>
          </w:p>
        </w:tc>
        <w:tc>
          <w:tcPr>
            <w:tcW w:w="1134" w:type="dxa"/>
            <w:noWrap/>
            <w:vAlign w:val="center"/>
          </w:tcPr>
          <w:p w14:paraId="0EA17CBB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643ADDC2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10.000</w:t>
            </w:r>
          </w:p>
        </w:tc>
        <w:tc>
          <w:tcPr>
            <w:tcW w:w="643" w:type="dxa"/>
          </w:tcPr>
          <w:p w14:paraId="4AE60C83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415A54C9" w14:textId="063F7131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R$ 5,23</w:t>
            </w:r>
          </w:p>
        </w:tc>
        <w:tc>
          <w:tcPr>
            <w:tcW w:w="1157" w:type="dxa"/>
            <w:vAlign w:val="center"/>
          </w:tcPr>
          <w:p w14:paraId="41737FC8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R$ 52.300,00</w:t>
            </w:r>
          </w:p>
        </w:tc>
      </w:tr>
      <w:tr w:rsidR="00F72983" w:rsidRPr="00040D87" w14:paraId="33FEA40E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3D8E2358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14</w:t>
            </w:r>
          </w:p>
        </w:tc>
        <w:tc>
          <w:tcPr>
            <w:tcW w:w="1824" w:type="dxa"/>
            <w:vAlign w:val="center"/>
          </w:tcPr>
          <w:p w14:paraId="10EEC3CF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SARDINHA</w:t>
            </w:r>
          </w:p>
          <w:p w14:paraId="32DA91B3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Sardinha enlatada, conservada em óleo comestível, preparada com pescado próprio para consumo humano, acondicionada em lata metálica hermeticamente fechada, íntegra, sem </w:t>
            </w: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sinais de violação, estufamento ou ferrugem. Peso líquido mínimo de 125 g.</w:t>
            </w:r>
          </w:p>
        </w:tc>
        <w:tc>
          <w:tcPr>
            <w:tcW w:w="815" w:type="dxa"/>
            <w:vAlign w:val="center"/>
          </w:tcPr>
          <w:p w14:paraId="06144E08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Lata</w:t>
            </w:r>
          </w:p>
        </w:tc>
        <w:tc>
          <w:tcPr>
            <w:tcW w:w="1134" w:type="dxa"/>
            <w:noWrap/>
            <w:vAlign w:val="center"/>
          </w:tcPr>
          <w:p w14:paraId="54023FC1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2</w:t>
            </w:r>
          </w:p>
        </w:tc>
        <w:tc>
          <w:tcPr>
            <w:tcW w:w="923" w:type="dxa"/>
            <w:vAlign w:val="center"/>
          </w:tcPr>
          <w:p w14:paraId="7554A773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10.000</w:t>
            </w:r>
          </w:p>
        </w:tc>
        <w:tc>
          <w:tcPr>
            <w:tcW w:w="643" w:type="dxa"/>
          </w:tcPr>
          <w:p w14:paraId="633416C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4BA8ECE6" w14:textId="767AE1C4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R$ 5,88</w:t>
            </w:r>
          </w:p>
        </w:tc>
        <w:tc>
          <w:tcPr>
            <w:tcW w:w="1157" w:type="dxa"/>
            <w:vAlign w:val="center"/>
          </w:tcPr>
          <w:p w14:paraId="2A9512CA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R$ 58.800,00</w:t>
            </w:r>
          </w:p>
        </w:tc>
      </w:tr>
      <w:tr w:rsidR="00F72983" w:rsidRPr="00040D87" w14:paraId="572EC8B2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4AE86A4D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15</w:t>
            </w:r>
          </w:p>
        </w:tc>
        <w:tc>
          <w:tcPr>
            <w:tcW w:w="1824" w:type="dxa"/>
            <w:vAlign w:val="center"/>
          </w:tcPr>
          <w:p w14:paraId="5142F52C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SALSICHA</w:t>
            </w:r>
          </w:p>
          <w:p w14:paraId="10C473BA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Salsicha em conserva, acondicionada em salmoura.</w:t>
            </w:r>
          </w:p>
          <w:p w14:paraId="5B9858C5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</w:t>
            </w:r>
          </w:p>
          <w:p w14:paraId="7E92723A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Embalagem em lata metálica íntegra, hermeticamente fechada, sem estufamento, ferrugem ou amassados, com peso líquido mínimo de 300 g.</w:t>
            </w:r>
          </w:p>
        </w:tc>
        <w:tc>
          <w:tcPr>
            <w:tcW w:w="815" w:type="dxa"/>
            <w:vAlign w:val="center"/>
          </w:tcPr>
          <w:p w14:paraId="53351427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Lata</w:t>
            </w:r>
          </w:p>
        </w:tc>
        <w:tc>
          <w:tcPr>
            <w:tcW w:w="1134" w:type="dxa"/>
            <w:noWrap/>
            <w:vAlign w:val="center"/>
          </w:tcPr>
          <w:p w14:paraId="36530A63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2AC2593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1DAE9CBC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7CE5B0B3" w14:textId="605AFD2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R$ 4,72</w:t>
            </w:r>
          </w:p>
        </w:tc>
        <w:tc>
          <w:tcPr>
            <w:tcW w:w="1157" w:type="dxa"/>
            <w:vAlign w:val="center"/>
          </w:tcPr>
          <w:p w14:paraId="12B8D0CB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R$ 23.600,00</w:t>
            </w:r>
          </w:p>
        </w:tc>
      </w:tr>
      <w:tr w:rsidR="00F72983" w:rsidRPr="00040D87" w14:paraId="108CBD37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38D64369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16</w:t>
            </w:r>
          </w:p>
        </w:tc>
        <w:tc>
          <w:tcPr>
            <w:tcW w:w="1824" w:type="dxa"/>
            <w:vAlign w:val="center"/>
          </w:tcPr>
          <w:p w14:paraId="0EE4D875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FUBÁ</w:t>
            </w:r>
          </w:p>
          <w:p w14:paraId="7C50B4A7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Farinha de milho, tipo fubá, de 1a qualidade, de cor amarela, isenta de matéria terrosa, fungos, parasitas, livre de umidade e fragmentos estranhos. </w:t>
            </w:r>
          </w:p>
          <w:p w14:paraId="3F2F54B1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Embalagem de 1 kg empacote plástico.</w:t>
            </w:r>
          </w:p>
        </w:tc>
        <w:tc>
          <w:tcPr>
            <w:tcW w:w="815" w:type="dxa"/>
            <w:vAlign w:val="center"/>
          </w:tcPr>
          <w:p w14:paraId="15D0E50B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Pacote</w:t>
            </w:r>
          </w:p>
        </w:tc>
        <w:tc>
          <w:tcPr>
            <w:tcW w:w="1134" w:type="dxa"/>
            <w:noWrap/>
            <w:vAlign w:val="center"/>
          </w:tcPr>
          <w:p w14:paraId="09EF8934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2</w:t>
            </w:r>
          </w:p>
        </w:tc>
        <w:tc>
          <w:tcPr>
            <w:tcW w:w="923" w:type="dxa"/>
            <w:vAlign w:val="center"/>
          </w:tcPr>
          <w:p w14:paraId="456F37D4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10.000</w:t>
            </w:r>
          </w:p>
        </w:tc>
        <w:tc>
          <w:tcPr>
            <w:tcW w:w="643" w:type="dxa"/>
          </w:tcPr>
          <w:p w14:paraId="252E3EEE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56BD92BC" w14:textId="4EBF8A6C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R$ 5,62</w:t>
            </w:r>
          </w:p>
        </w:tc>
        <w:tc>
          <w:tcPr>
            <w:tcW w:w="1157" w:type="dxa"/>
            <w:vAlign w:val="center"/>
          </w:tcPr>
          <w:p w14:paraId="41B32484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R$ 56.200,00</w:t>
            </w:r>
          </w:p>
        </w:tc>
      </w:tr>
      <w:tr w:rsidR="00F72983" w:rsidRPr="00040D87" w14:paraId="072F6721" w14:textId="77777777" w:rsidTr="00F72983">
        <w:trPr>
          <w:trHeight w:val="553"/>
        </w:trPr>
        <w:tc>
          <w:tcPr>
            <w:tcW w:w="1109" w:type="dxa"/>
            <w:gridSpan w:val="2"/>
            <w:vAlign w:val="center"/>
          </w:tcPr>
          <w:p w14:paraId="0243919E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17</w:t>
            </w:r>
          </w:p>
        </w:tc>
        <w:tc>
          <w:tcPr>
            <w:tcW w:w="1824" w:type="dxa"/>
            <w:vAlign w:val="center"/>
          </w:tcPr>
          <w:p w14:paraId="75361B6F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MOLHO DE TOMATE</w:t>
            </w:r>
          </w:p>
          <w:p w14:paraId="37C764A4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Tempero, tipo condimento preparado (polpa) a base de tomate, açúcar e sal. </w:t>
            </w:r>
          </w:p>
          <w:p w14:paraId="776CC6F5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Forma de Fornecimento: Embalagem com no mínimo 300g</w:t>
            </w:r>
          </w:p>
        </w:tc>
        <w:tc>
          <w:tcPr>
            <w:tcW w:w="815" w:type="dxa"/>
            <w:vAlign w:val="center"/>
          </w:tcPr>
          <w:p w14:paraId="2319ADFA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Unidade</w:t>
            </w:r>
          </w:p>
        </w:tc>
        <w:tc>
          <w:tcPr>
            <w:tcW w:w="1134" w:type="dxa"/>
            <w:noWrap/>
            <w:vAlign w:val="center"/>
          </w:tcPr>
          <w:p w14:paraId="2B3404CC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2</w:t>
            </w:r>
          </w:p>
        </w:tc>
        <w:tc>
          <w:tcPr>
            <w:tcW w:w="923" w:type="dxa"/>
            <w:vAlign w:val="center"/>
          </w:tcPr>
          <w:p w14:paraId="05A8C9B3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10.000</w:t>
            </w:r>
          </w:p>
        </w:tc>
        <w:tc>
          <w:tcPr>
            <w:tcW w:w="643" w:type="dxa"/>
          </w:tcPr>
          <w:p w14:paraId="45F202D1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374E855C" w14:textId="7A31074D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R$ 1,87</w:t>
            </w:r>
          </w:p>
        </w:tc>
        <w:tc>
          <w:tcPr>
            <w:tcW w:w="1157" w:type="dxa"/>
            <w:vAlign w:val="center"/>
          </w:tcPr>
          <w:p w14:paraId="5A5EF023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R$ 18.700,00</w:t>
            </w:r>
          </w:p>
        </w:tc>
      </w:tr>
      <w:tr w:rsidR="00F72983" w:rsidRPr="00040D87" w14:paraId="445901CA" w14:textId="77777777" w:rsidTr="00F72983">
        <w:trPr>
          <w:trHeight w:val="1167"/>
        </w:trPr>
        <w:tc>
          <w:tcPr>
            <w:tcW w:w="1109" w:type="dxa"/>
            <w:gridSpan w:val="2"/>
            <w:vAlign w:val="center"/>
          </w:tcPr>
          <w:p w14:paraId="40940C7E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18</w:t>
            </w:r>
          </w:p>
        </w:tc>
        <w:tc>
          <w:tcPr>
            <w:tcW w:w="1824" w:type="dxa"/>
            <w:vAlign w:val="center"/>
          </w:tcPr>
          <w:p w14:paraId="0AB01DC3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VINAGRE</w:t>
            </w:r>
          </w:p>
          <w:p w14:paraId="2172691B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 xml:space="preserve">Vinagre de álcool fermentado acético de álcool e água filtrada, conservador INS 224, acidez 4%. </w:t>
            </w:r>
          </w:p>
          <w:p w14:paraId="3D36EB2E" w14:textId="77777777" w:rsidR="00F72983" w:rsidRPr="00040D87" w:rsidRDefault="00F72983" w:rsidP="00743E71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Forma de Fornecimento: Frasco 750 ml.</w:t>
            </w:r>
          </w:p>
        </w:tc>
        <w:tc>
          <w:tcPr>
            <w:tcW w:w="815" w:type="dxa"/>
            <w:vAlign w:val="center"/>
          </w:tcPr>
          <w:p w14:paraId="7EE90A4A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Unidade</w:t>
            </w:r>
          </w:p>
        </w:tc>
        <w:tc>
          <w:tcPr>
            <w:tcW w:w="1134" w:type="dxa"/>
            <w:noWrap/>
            <w:vAlign w:val="center"/>
          </w:tcPr>
          <w:p w14:paraId="4D3CBD21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923" w:type="dxa"/>
            <w:vAlign w:val="center"/>
          </w:tcPr>
          <w:p w14:paraId="2E308BC2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5.000</w:t>
            </w:r>
          </w:p>
        </w:tc>
        <w:tc>
          <w:tcPr>
            <w:tcW w:w="643" w:type="dxa"/>
          </w:tcPr>
          <w:p w14:paraId="1EBECEBD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889" w:type="dxa"/>
            <w:vAlign w:val="center"/>
          </w:tcPr>
          <w:p w14:paraId="176E531E" w14:textId="7062F0DA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R$ 2,29</w:t>
            </w:r>
          </w:p>
        </w:tc>
        <w:tc>
          <w:tcPr>
            <w:tcW w:w="1157" w:type="dxa"/>
            <w:vAlign w:val="center"/>
          </w:tcPr>
          <w:p w14:paraId="7E775DDE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R$ 11.450,00</w:t>
            </w:r>
          </w:p>
        </w:tc>
      </w:tr>
      <w:tr w:rsidR="00F72983" w:rsidRPr="00040D87" w14:paraId="2AF933FF" w14:textId="77777777" w:rsidTr="00F72983">
        <w:trPr>
          <w:trHeight w:val="1167"/>
        </w:trPr>
        <w:tc>
          <w:tcPr>
            <w:tcW w:w="1001" w:type="dxa"/>
          </w:tcPr>
          <w:p w14:paraId="444CF62E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336" w:type="dxa"/>
            <w:gridSpan w:val="7"/>
            <w:vAlign w:val="center"/>
          </w:tcPr>
          <w:p w14:paraId="25A66AD7" w14:textId="190DDFBC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VALOR TOTAL DO GRUPO 01</w:t>
            </w:r>
          </w:p>
        </w:tc>
        <w:tc>
          <w:tcPr>
            <w:tcW w:w="1157" w:type="dxa"/>
            <w:vAlign w:val="center"/>
          </w:tcPr>
          <w:p w14:paraId="7C5D8661" w14:textId="77777777" w:rsidR="00F72983" w:rsidRPr="00040D87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40D8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R$719.750,00</w:t>
            </w:r>
          </w:p>
        </w:tc>
      </w:tr>
    </w:tbl>
    <w:p w14:paraId="7FEC6BD0" w14:textId="6932A6C7" w:rsidR="006700AD" w:rsidRDefault="006700AD" w:rsidP="00B3652B">
      <w:pPr>
        <w:jc w:val="both"/>
        <w:rPr>
          <w:rFonts w:asciiTheme="minorHAnsi" w:hAnsiTheme="minorHAnsi" w:cstheme="minorHAnsi"/>
        </w:rPr>
      </w:pPr>
    </w:p>
    <w:p w14:paraId="57351960" w14:textId="2B1B6619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552887FA" w14:textId="0EF552D2" w:rsidR="00040D87" w:rsidRDefault="00040D87" w:rsidP="00B3652B">
      <w:pPr>
        <w:jc w:val="both"/>
        <w:rPr>
          <w:rFonts w:asciiTheme="minorHAnsi" w:hAnsiTheme="minorHAnsi" w:cstheme="minorHAnsi"/>
        </w:rPr>
      </w:pPr>
    </w:p>
    <w:tbl>
      <w:tblPr>
        <w:tblpPr w:leftFromText="141" w:rightFromText="141" w:vertAnchor="text" w:horzAnchor="margin" w:tblpXSpec="center" w:tblpY="608"/>
        <w:tblW w:w="81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9"/>
        <w:gridCol w:w="103"/>
        <w:gridCol w:w="1577"/>
        <w:gridCol w:w="850"/>
        <w:gridCol w:w="714"/>
        <w:gridCol w:w="904"/>
        <w:gridCol w:w="952"/>
        <w:gridCol w:w="952"/>
        <w:gridCol w:w="1276"/>
      </w:tblGrid>
      <w:tr w:rsidR="00F72983" w:rsidRPr="00040D87" w14:paraId="1C6FB382" w14:textId="77777777" w:rsidTr="00F72983">
        <w:trPr>
          <w:trHeight w:val="975"/>
        </w:trPr>
        <w:tc>
          <w:tcPr>
            <w:tcW w:w="952" w:type="dxa"/>
            <w:gridSpan w:val="2"/>
            <w:shd w:val="clear" w:color="auto" w:fill="DBDBDB"/>
          </w:tcPr>
          <w:p w14:paraId="2DEC1095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</w:p>
        </w:tc>
        <w:tc>
          <w:tcPr>
            <w:tcW w:w="7225" w:type="dxa"/>
            <w:gridSpan w:val="7"/>
            <w:shd w:val="clear" w:color="auto" w:fill="DBDBDB"/>
            <w:vAlign w:val="center"/>
          </w:tcPr>
          <w:p w14:paraId="58CA87D6" w14:textId="23452012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GRUPO 2</w:t>
            </w:r>
          </w:p>
          <w:p w14:paraId="6CCA0005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FARDOS DE ÁGUA MINERAL</w:t>
            </w:r>
          </w:p>
        </w:tc>
      </w:tr>
      <w:tr w:rsidR="00F72983" w:rsidRPr="00040D87" w14:paraId="23D7933C" w14:textId="77777777" w:rsidTr="00F72983">
        <w:trPr>
          <w:trHeight w:val="549"/>
        </w:trPr>
        <w:tc>
          <w:tcPr>
            <w:tcW w:w="849" w:type="dxa"/>
            <w:shd w:val="clear" w:color="auto" w:fill="auto"/>
            <w:vAlign w:val="center"/>
          </w:tcPr>
          <w:p w14:paraId="04464717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Item</w:t>
            </w:r>
          </w:p>
        </w:tc>
        <w:tc>
          <w:tcPr>
            <w:tcW w:w="1680" w:type="dxa"/>
            <w:gridSpan w:val="2"/>
            <w:shd w:val="clear" w:color="auto" w:fill="auto"/>
            <w:vAlign w:val="center"/>
          </w:tcPr>
          <w:p w14:paraId="1721EE10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Descrição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BB691D7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Unidade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76059728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Quant. Por kit</w:t>
            </w:r>
          </w:p>
        </w:tc>
        <w:tc>
          <w:tcPr>
            <w:tcW w:w="904" w:type="dxa"/>
            <w:shd w:val="clear" w:color="auto" w:fill="auto"/>
            <w:vAlign w:val="center"/>
          </w:tcPr>
          <w:p w14:paraId="4F84C042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Quant. Total Estimada</w:t>
            </w:r>
          </w:p>
        </w:tc>
        <w:tc>
          <w:tcPr>
            <w:tcW w:w="952" w:type="dxa"/>
          </w:tcPr>
          <w:p w14:paraId="725A8C98" w14:textId="1E2EE085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Marca modelo</w:t>
            </w:r>
          </w:p>
        </w:tc>
        <w:tc>
          <w:tcPr>
            <w:tcW w:w="952" w:type="dxa"/>
          </w:tcPr>
          <w:p w14:paraId="32D07F04" w14:textId="5444E6E4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Valor</w:t>
            </w:r>
          </w:p>
          <w:p w14:paraId="03A58A88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unitário</w:t>
            </w:r>
          </w:p>
        </w:tc>
        <w:tc>
          <w:tcPr>
            <w:tcW w:w="1276" w:type="dxa"/>
          </w:tcPr>
          <w:p w14:paraId="00C0413A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Valor</w:t>
            </w:r>
          </w:p>
          <w:p w14:paraId="6A92FBED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total</w:t>
            </w:r>
          </w:p>
        </w:tc>
      </w:tr>
      <w:tr w:rsidR="00F72983" w:rsidRPr="00040D87" w14:paraId="3003F4BD" w14:textId="77777777" w:rsidTr="00F72983">
        <w:trPr>
          <w:trHeight w:val="549"/>
        </w:trPr>
        <w:tc>
          <w:tcPr>
            <w:tcW w:w="849" w:type="dxa"/>
            <w:shd w:val="clear" w:color="auto" w:fill="auto"/>
            <w:vAlign w:val="center"/>
          </w:tcPr>
          <w:p w14:paraId="20382576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1</w:t>
            </w:r>
          </w:p>
        </w:tc>
        <w:tc>
          <w:tcPr>
            <w:tcW w:w="1680" w:type="dxa"/>
            <w:gridSpan w:val="2"/>
            <w:shd w:val="clear" w:color="auto" w:fill="auto"/>
            <w:vAlign w:val="center"/>
          </w:tcPr>
          <w:p w14:paraId="2501F058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0" w:line="240" w:lineRule="auto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ÁGUA MINERAL 1,5L</w:t>
            </w:r>
          </w:p>
          <w:p w14:paraId="566E1697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both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 xml:space="preserve">Água mineral natural, sem gás, acondicionada em garrafa plástica de 1.500 ml, fardo contendo 6 (seis) unidades, com </w:t>
            </w:r>
            <w:r w:rsidRPr="00040D87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lastRenderedPageBreak/>
              <w:t>lacre de inviolabilidade intacto, dentro do prazo de validade e em conformidade com as normas da ANVISA e demais legislações sanitárias vigentes.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86588A7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lastRenderedPageBreak/>
              <w:t>Fardo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4A385ACA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1</w:t>
            </w:r>
          </w:p>
        </w:tc>
        <w:tc>
          <w:tcPr>
            <w:tcW w:w="904" w:type="dxa"/>
            <w:shd w:val="clear" w:color="auto" w:fill="auto"/>
            <w:vAlign w:val="center"/>
          </w:tcPr>
          <w:p w14:paraId="6EFFD557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5.000</w:t>
            </w:r>
          </w:p>
        </w:tc>
        <w:tc>
          <w:tcPr>
            <w:tcW w:w="952" w:type="dxa"/>
          </w:tcPr>
          <w:p w14:paraId="5D877311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</w:p>
        </w:tc>
        <w:tc>
          <w:tcPr>
            <w:tcW w:w="952" w:type="dxa"/>
            <w:vAlign w:val="center"/>
          </w:tcPr>
          <w:p w14:paraId="67A86244" w14:textId="16D0A645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R$ 14,12</w:t>
            </w:r>
          </w:p>
        </w:tc>
        <w:tc>
          <w:tcPr>
            <w:tcW w:w="1276" w:type="dxa"/>
            <w:vAlign w:val="center"/>
          </w:tcPr>
          <w:p w14:paraId="41CEA7B0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R$ 70.600,00</w:t>
            </w:r>
          </w:p>
        </w:tc>
      </w:tr>
      <w:tr w:rsidR="00F72983" w:rsidRPr="00040D87" w14:paraId="737FE6AC" w14:textId="77777777" w:rsidTr="00F72983">
        <w:trPr>
          <w:trHeight w:val="549"/>
        </w:trPr>
        <w:tc>
          <w:tcPr>
            <w:tcW w:w="952" w:type="dxa"/>
            <w:gridSpan w:val="2"/>
          </w:tcPr>
          <w:p w14:paraId="758B1E4D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</w:p>
        </w:tc>
        <w:tc>
          <w:tcPr>
            <w:tcW w:w="5949" w:type="dxa"/>
            <w:gridSpan w:val="6"/>
            <w:shd w:val="clear" w:color="auto" w:fill="auto"/>
            <w:vAlign w:val="center"/>
          </w:tcPr>
          <w:p w14:paraId="22D0BC6C" w14:textId="30563063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VALOR TOTAL DO GRUPO 2</w:t>
            </w:r>
          </w:p>
        </w:tc>
        <w:tc>
          <w:tcPr>
            <w:tcW w:w="1276" w:type="dxa"/>
            <w:vAlign w:val="center"/>
          </w:tcPr>
          <w:p w14:paraId="3CD932D5" w14:textId="77777777" w:rsidR="00F72983" w:rsidRPr="00040D87" w:rsidRDefault="00F72983" w:rsidP="00040D87">
            <w:pPr>
              <w:widowControl w:val="0"/>
              <w:suppressAutoHyphens w:val="0"/>
              <w:autoSpaceDE w:val="0"/>
              <w:autoSpaceDN w:val="0"/>
              <w:spacing w:after="120" w:line="240" w:lineRule="auto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40D87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R$70.600,00</w:t>
            </w:r>
          </w:p>
        </w:tc>
      </w:tr>
    </w:tbl>
    <w:p w14:paraId="74770353" w14:textId="2496148C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2C9EFE8D" w14:textId="6A9829D5" w:rsidR="00040D87" w:rsidRDefault="00040D87" w:rsidP="00B3652B">
      <w:pPr>
        <w:jc w:val="both"/>
        <w:rPr>
          <w:rFonts w:asciiTheme="minorHAnsi" w:hAnsiTheme="minorHAnsi" w:cstheme="minorHAnsi"/>
        </w:rPr>
      </w:pPr>
    </w:p>
    <w:tbl>
      <w:tblPr>
        <w:tblpPr w:leftFromText="141" w:rightFromText="141" w:vertAnchor="text" w:horzAnchor="margin" w:tblpXSpec="center" w:tblpY="60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54"/>
        <w:gridCol w:w="363"/>
        <w:gridCol w:w="1845"/>
        <w:gridCol w:w="842"/>
        <w:gridCol w:w="726"/>
        <w:gridCol w:w="904"/>
        <w:gridCol w:w="775"/>
        <w:gridCol w:w="762"/>
        <w:gridCol w:w="1423"/>
      </w:tblGrid>
      <w:tr w:rsidR="00F72983" w:rsidRPr="00B023D5" w14:paraId="7BFE3F4E" w14:textId="77777777" w:rsidTr="00F72983">
        <w:trPr>
          <w:trHeight w:val="2131"/>
        </w:trPr>
        <w:tc>
          <w:tcPr>
            <w:tcW w:w="502" w:type="pct"/>
            <w:shd w:val="clear" w:color="auto" w:fill="D6E3BC" w:themeFill="accent3" w:themeFillTint="66"/>
          </w:tcPr>
          <w:p w14:paraId="1D335CED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498" w:type="pct"/>
            <w:gridSpan w:val="8"/>
            <w:shd w:val="clear" w:color="auto" w:fill="D6E3BC" w:themeFill="accent3" w:themeFillTint="66"/>
            <w:vAlign w:val="center"/>
          </w:tcPr>
          <w:p w14:paraId="541EFF3C" w14:textId="6E67BFBB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GRUPO 3</w:t>
            </w:r>
          </w:p>
          <w:p w14:paraId="44327B03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KIT HIGIENE</w:t>
            </w:r>
          </w:p>
          <w:p w14:paraId="5FA5F03D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Os produtos que compõem o “Kit Higiene” deverão estar acondicionados em suas embalagens originais, próprias, individuais e lacradas pelo fabricante, sendo posteriormente reunidos em embalagem plástica transparente, resistente e adequada ao transporte e armazenamento, de forma a garantir a integridade, identificação e distribuição do kit, constituído dos elementos abaixo relacionados:</w:t>
            </w:r>
          </w:p>
        </w:tc>
      </w:tr>
      <w:tr w:rsidR="00F72983" w:rsidRPr="00B023D5" w14:paraId="54A0ADBF" w14:textId="77777777" w:rsidTr="00F72983">
        <w:trPr>
          <w:trHeight w:val="549"/>
        </w:trPr>
        <w:tc>
          <w:tcPr>
            <w:tcW w:w="716" w:type="pct"/>
            <w:gridSpan w:val="2"/>
            <w:shd w:val="clear" w:color="auto" w:fill="auto"/>
            <w:vAlign w:val="center"/>
          </w:tcPr>
          <w:p w14:paraId="63CF89CC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Componente</w:t>
            </w:r>
          </w:p>
        </w:tc>
        <w:tc>
          <w:tcPr>
            <w:tcW w:w="1086" w:type="pct"/>
            <w:shd w:val="clear" w:color="auto" w:fill="auto"/>
            <w:vAlign w:val="center"/>
            <w:hideMark/>
          </w:tcPr>
          <w:p w14:paraId="2BE637B2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Descrição</w:t>
            </w:r>
          </w:p>
        </w:tc>
        <w:tc>
          <w:tcPr>
            <w:tcW w:w="496" w:type="pct"/>
            <w:shd w:val="clear" w:color="auto" w:fill="auto"/>
            <w:vAlign w:val="center"/>
            <w:hideMark/>
          </w:tcPr>
          <w:p w14:paraId="39F36050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Unidade</w:t>
            </w:r>
          </w:p>
        </w:tc>
        <w:tc>
          <w:tcPr>
            <w:tcW w:w="433" w:type="pct"/>
            <w:shd w:val="clear" w:color="auto" w:fill="auto"/>
            <w:vAlign w:val="center"/>
            <w:hideMark/>
          </w:tcPr>
          <w:p w14:paraId="48C29CD4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Quant. Por kit</w:t>
            </w:r>
          </w:p>
        </w:tc>
        <w:tc>
          <w:tcPr>
            <w:tcW w:w="532" w:type="pct"/>
          </w:tcPr>
          <w:p w14:paraId="6D073A98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Quant. Total Estimada</w:t>
            </w:r>
          </w:p>
        </w:tc>
        <w:tc>
          <w:tcPr>
            <w:tcW w:w="446" w:type="pct"/>
          </w:tcPr>
          <w:p w14:paraId="08618D4E" w14:textId="77777777" w:rsidR="00F72983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Marca </w:t>
            </w:r>
          </w:p>
          <w:p w14:paraId="2118842E" w14:textId="34BAD040" w:rsidR="00F72983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modelo</w:t>
            </w:r>
          </w:p>
        </w:tc>
        <w:tc>
          <w:tcPr>
            <w:tcW w:w="451" w:type="pct"/>
          </w:tcPr>
          <w:p w14:paraId="495FC14B" w14:textId="5680AA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Valor unitáro</w:t>
            </w:r>
          </w:p>
        </w:tc>
        <w:tc>
          <w:tcPr>
            <w:tcW w:w="840" w:type="pct"/>
          </w:tcPr>
          <w:p w14:paraId="79873F9F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Valor total</w:t>
            </w:r>
          </w:p>
        </w:tc>
      </w:tr>
      <w:tr w:rsidR="00F72983" w:rsidRPr="00B023D5" w14:paraId="7E370763" w14:textId="77777777" w:rsidTr="00F72983">
        <w:trPr>
          <w:trHeight w:val="553"/>
        </w:trPr>
        <w:tc>
          <w:tcPr>
            <w:tcW w:w="716" w:type="pct"/>
            <w:gridSpan w:val="2"/>
            <w:vAlign w:val="center"/>
          </w:tcPr>
          <w:p w14:paraId="3336634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1086" w:type="pct"/>
            <w:vAlign w:val="center"/>
          </w:tcPr>
          <w:p w14:paraId="488CAF41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ESCOVA DENTAL</w:t>
            </w:r>
          </w:p>
          <w:p w14:paraId="582C3D7C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Artigo de higiene pessoal individual - tamanho adulto – cores diversas - cabo plástico - cerdas em poliamida (nylon): macia.</w:t>
            </w:r>
          </w:p>
          <w:p w14:paraId="343F94F7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 xml:space="preserve">Forma de Fornecimento: </w:t>
            </w: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Embalagem individual</w:t>
            </w:r>
          </w:p>
        </w:tc>
        <w:tc>
          <w:tcPr>
            <w:tcW w:w="496" w:type="pct"/>
            <w:vAlign w:val="center"/>
          </w:tcPr>
          <w:p w14:paraId="0642962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Unidade</w:t>
            </w:r>
          </w:p>
        </w:tc>
        <w:tc>
          <w:tcPr>
            <w:tcW w:w="433" w:type="pct"/>
            <w:noWrap/>
            <w:vAlign w:val="center"/>
          </w:tcPr>
          <w:p w14:paraId="4388435E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2</w:t>
            </w:r>
          </w:p>
        </w:tc>
        <w:tc>
          <w:tcPr>
            <w:tcW w:w="532" w:type="pct"/>
            <w:vAlign w:val="center"/>
          </w:tcPr>
          <w:p w14:paraId="5D8D5320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10.000</w:t>
            </w:r>
          </w:p>
        </w:tc>
        <w:tc>
          <w:tcPr>
            <w:tcW w:w="446" w:type="pct"/>
          </w:tcPr>
          <w:p w14:paraId="6C111820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51" w:type="pct"/>
            <w:vAlign w:val="center"/>
          </w:tcPr>
          <w:p w14:paraId="11BAD4A2" w14:textId="4493903C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R$ 1,10</w:t>
            </w:r>
          </w:p>
        </w:tc>
        <w:tc>
          <w:tcPr>
            <w:tcW w:w="840" w:type="pct"/>
            <w:vAlign w:val="center"/>
          </w:tcPr>
          <w:p w14:paraId="477C14CE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R$ 11.000,00</w:t>
            </w:r>
          </w:p>
        </w:tc>
      </w:tr>
      <w:tr w:rsidR="00F72983" w:rsidRPr="00B023D5" w14:paraId="4B330560" w14:textId="77777777" w:rsidTr="00F72983">
        <w:trPr>
          <w:trHeight w:val="553"/>
        </w:trPr>
        <w:tc>
          <w:tcPr>
            <w:tcW w:w="716" w:type="pct"/>
            <w:gridSpan w:val="2"/>
            <w:vAlign w:val="center"/>
          </w:tcPr>
          <w:p w14:paraId="20235807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2</w:t>
            </w:r>
          </w:p>
        </w:tc>
        <w:tc>
          <w:tcPr>
            <w:tcW w:w="1086" w:type="pct"/>
            <w:vAlign w:val="center"/>
          </w:tcPr>
          <w:p w14:paraId="06F4D026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CREME DENTAL</w:t>
            </w:r>
          </w:p>
          <w:p w14:paraId="78E1FFD8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Creme dental tradicional, com proteção anticárie.</w:t>
            </w:r>
          </w:p>
          <w:p w14:paraId="1120EA99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caixa contendo 1 tubo de no mínimo 90g.</w:t>
            </w:r>
          </w:p>
        </w:tc>
        <w:tc>
          <w:tcPr>
            <w:tcW w:w="496" w:type="pct"/>
            <w:vAlign w:val="center"/>
          </w:tcPr>
          <w:p w14:paraId="36D49D10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Caixa</w:t>
            </w:r>
          </w:p>
        </w:tc>
        <w:tc>
          <w:tcPr>
            <w:tcW w:w="433" w:type="pct"/>
            <w:noWrap/>
            <w:vAlign w:val="center"/>
          </w:tcPr>
          <w:p w14:paraId="159A527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4</w:t>
            </w:r>
          </w:p>
        </w:tc>
        <w:tc>
          <w:tcPr>
            <w:tcW w:w="532" w:type="pct"/>
            <w:vAlign w:val="center"/>
          </w:tcPr>
          <w:p w14:paraId="5C5A8F66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20.000</w:t>
            </w:r>
          </w:p>
        </w:tc>
        <w:tc>
          <w:tcPr>
            <w:tcW w:w="446" w:type="pct"/>
          </w:tcPr>
          <w:p w14:paraId="703D638F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51" w:type="pct"/>
            <w:vAlign w:val="center"/>
          </w:tcPr>
          <w:p w14:paraId="193C12AD" w14:textId="66D764A8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R$ 1,79</w:t>
            </w:r>
          </w:p>
        </w:tc>
        <w:tc>
          <w:tcPr>
            <w:tcW w:w="840" w:type="pct"/>
            <w:vAlign w:val="center"/>
          </w:tcPr>
          <w:p w14:paraId="30A5296D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R$ 35.800,00</w:t>
            </w:r>
          </w:p>
        </w:tc>
      </w:tr>
      <w:tr w:rsidR="00F72983" w:rsidRPr="00B023D5" w14:paraId="1A8D2AE6" w14:textId="77777777" w:rsidTr="00F72983">
        <w:trPr>
          <w:trHeight w:val="553"/>
        </w:trPr>
        <w:tc>
          <w:tcPr>
            <w:tcW w:w="716" w:type="pct"/>
            <w:gridSpan w:val="2"/>
            <w:vAlign w:val="center"/>
          </w:tcPr>
          <w:p w14:paraId="7F62185A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3</w:t>
            </w:r>
          </w:p>
        </w:tc>
        <w:tc>
          <w:tcPr>
            <w:tcW w:w="1086" w:type="pct"/>
            <w:vAlign w:val="center"/>
          </w:tcPr>
          <w:p w14:paraId="714D24C9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SABONETE EM BARRA</w:t>
            </w:r>
          </w:p>
          <w:p w14:paraId="37892908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 xml:space="preserve">Sabonete hidratante em barra, com PH neutro e perfumado - fragrâncias diversas. </w:t>
            </w:r>
          </w:p>
          <w:p w14:paraId="23F7F50B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Embalagem em caixa ou plástico com uma unidade de no mínimo de 90g</w:t>
            </w:r>
          </w:p>
        </w:tc>
        <w:tc>
          <w:tcPr>
            <w:tcW w:w="496" w:type="pct"/>
            <w:vAlign w:val="center"/>
          </w:tcPr>
          <w:p w14:paraId="7A80785D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Unidade</w:t>
            </w:r>
          </w:p>
        </w:tc>
        <w:tc>
          <w:tcPr>
            <w:tcW w:w="433" w:type="pct"/>
            <w:noWrap/>
            <w:vAlign w:val="center"/>
          </w:tcPr>
          <w:p w14:paraId="2D96920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4</w:t>
            </w:r>
          </w:p>
        </w:tc>
        <w:tc>
          <w:tcPr>
            <w:tcW w:w="532" w:type="pct"/>
            <w:vAlign w:val="center"/>
          </w:tcPr>
          <w:p w14:paraId="046CF555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20.000</w:t>
            </w:r>
          </w:p>
        </w:tc>
        <w:tc>
          <w:tcPr>
            <w:tcW w:w="446" w:type="pct"/>
          </w:tcPr>
          <w:p w14:paraId="6160846E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51" w:type="pct"/>
            <w:vAlign w:val="center"/>
          </w:tcPr>
          <w:p w14:paraId="630C68BC" w14:textId="7E215FAE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R$ 1,57</w:t>
            </w:r>
          </w:p>
        </w:tc>
        <w:tc>
          <w:tcPr>
            <w:tcW w:w="840" w:type="pct"/>
            <w:vAlign w:val="center"/>
          </w:tcPr>
          <w:p w14:paraId="6E1AF09A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R$ 31.400,00</w:t>
            </w:r>
          </w:p>
        </w:tc>
      </w:tr>
      <w:tr w:rsidR="00F72983" w:rsidRPr="00B023D5" w14:paraId="25F3BE4E" w14:textId="77777777" w:rsidTr="00F72983">
        <w:trPr>
          <w:trHeight w:val="553"/>
        </w:trPr>
        <w:tc>
          <w:tcPr>
            <w:tcW w:w="716" w:type="pct"/>
            <w:gridSpan w:val="2"/>
            <w:vAlign w:val="center"/>
          </w:tcPr>
          <w:p w14:paraId="34B38336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4</w:t>
            </w:r>
          </w:p>
        </w:tc>
        <w:tc>
          <w:tcPr>
            <w:tcW w:w="1086" w:type="pct"/>
            <w:vAlign w:val="center"/>
          </w:tcPr>
          <w:p w14:paraId="65BD774C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PAPEL HIGIENICO</w:t>
            </w:r>
          </w:p>
          <w:p w14:paraId="30967FCB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Papel higiênico folha simples, cor branca, macio, não reciclado, rolo com dimensões aproximadas de 30 m de comprimento x 10 cm de largura.</w:t>
            </w:r>
          </w:p>
          <w:p w14:paraId="18B158C7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Forma de Fornecimento: Pacote com 4 rolos.</w:t>
            </w:r>
          </w:p>
        </w:tc>
        <w:tc>
          <w:tcPr>
            <w:tcW w:w="496" w:type="pct"/>
            <w:vAlign w:val="center"/>
          </w:tcPr>
          <w:p w14:paraId="66A78F73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Pacote</w:t>
            </w:r>
          </w:p>
        </w:tc>
        <w:tc>
          <w:tcPr>
            <w:tcW w:w="433" w:type="pct"/>
            <w:noWrap/>
            <w:vAlign w:val="center"/>
          </w:tcPr>
          <w:p w14:paraId="453721B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532" w:type="pct"/>
            <w:vAlign w:val="center"/>
          </w:tcPr>
          <w:p w14:paraId="6F155BBE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446" w:type="pct"/>
          </w:tcPr>
          <w:p w14:paraId="02CC8237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51" w:type="pct"/>
            <w:vAlign w:val="center"/>
          </w:tcPr>
          <w:p w14:paraId="216D884E" w14:textId="4EC5514B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R$ 3,90</w:t>
            </w:r>
          </w:p>
        </w:tc>
        <w:tc>
          <w:tcPr>
            <w:tcW w:w="840" w:type="pct"/>
            <w:vAlign w:val="center"/>
          </w:tcPr>
          <w:p w14:paraId="0212CA9E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R$ 19.500,00</w:t>
            </w:r>
          </w:p>
        </w:tc>
      </w:tr>
      <w:tr w:rsidR="00F72983" w:rsidRPr="00B023D5" w14:paraId="04C71725" w14:textId="77777777" w:rsidTr="00F72983">
        <w:trPr>
          <w:trHeight w:val="553"/>
        </w:trPr>
        <w:tc>
          <w:tcPr>
            <w:tcW w:w="716" w:type="pct"/>
            <w:gridSpan w:val="2"/>
            <w:vAlign w:val="center"/>
          </w:tcPr>
          <w:p w14:paraId="12D884F1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5</w:t>
            </w:r>
          </w:p>
        </w:tc>
        <w:tc>
          <w:tcPr>
            <w:tcW w:w="1086" w:type="pct"/>
            <w:vAlign w:val="center"/>
          </w:tcPr>
          <w:p w14:paraId="1770CA6D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PREPARADO ANTISSOLAR COM FPS 15</w:t>
            </w:r>
          </w:p>
          <w:p w14:paraId="5D1265E7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 xml:space="preserve">Protetor solar corporal, com fator de proteção solar (FPS) igual ou superior a 15, com proteção contra raios UVA e UVB, hipoalergênico, não oleoso e de rápida absorção. </w:t>
            </w:r>
          </w:p>
          <w:p w14:paraId="25DC3280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Frasco com no mínimo 120g.</w:t>
            </w:r>
          </w:p>
        </w:tc>
        <w:tc>
          <w:tcPr>
            <w:tcW w:w="496" w:type="pct"/>
            <w:vAlign w:val="center"/>
          </w:tcPr>
          <w:p w14:paraId="0B8A1B57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Frasco</w:t>
            </w:r>
          </w:p>
        </w:tc>
        <w:tc>
          <w:tcPr>
            <w:tcW w:w="433" w:type="pct"/>
            <w:noWrap/>
            <w:vAlign w:val="center"/>
          </w:tcPr>
          <w:p w14:paraId="4C478CFB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532" w:type="pct"/>
            <w:vAlign w:val="center"/>
          </w:tcPr>
          <w:p w14:paraId="6FF851B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446" w:type="pct"/>
          </w:tcPr>
          <w:p w14:paraId="3B7628E2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51" w:type="pct"/>
            <w:vAlign w:val="center"/>
          </w:tcPr>
          <w:p w14:paraId="2465010D" w14:textId="7AAC34E5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R$ 33,21</w:t>
            </w:r>
          </w:p>
        </w:tc>
        <w:tc>
          <w:tcPr>
            <w:tcW w:w="840" w:type="pct"/>
            <w:vAlign w:val="center"/>
          </w:tcPr>
          <w:p w14:paraId="51E62285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R$ 166.050,00</w:t>
            </w:r>
          </w:p>
        </w:tc>
      </w:tr>
      <w:tr w:rsidR="00F72983" w:rsidRPr="00B023D5" w14:paraId="3BA100B6" w14:textId="77777777" w:rsidTr="00F72983">
        <w:trPr>
          <w:trHeight w:val="553"/>
        </w:trPr>
        <w:tc>
          <w:tcPr>
            <w:tcW w:w="716" w:type="pct"/>
            <w:gridSpan w:val="2"/>
            <w:vAlign w:val="center"/>
          </w:tcPr>
          <w:p w14:paraId="64CF9D36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6</w:t>
            </w:r>
          </w:p>
        </w:tc>
        <w:tc>
          <w:tcPr>
            <w:tcW w:w="1086" w:type="pct"/>
            <w:vAlign w:val="center"/>
          </w:tcPr>
          <w:p w14:paraId="0BCF185B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REPELENTE DE INSETOS</w:t>
            </w:r>
          </w:p>
          <w:p w14:paraId="22E61894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Repelente para o corpo, Hipoalérgico, Loção, com princípio ativo DEET, não oleoso e inodoro.</w:t>
            </w:r>
          </w:p>
          <w:p w14:paraId="70499E1C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Frasco com no mínimo 100 ml</w:t>
            </w:r>
          </w:p>
        </w:tc>
        <w:tc>
          <w:tcPr>
            <w:tcW w:w="496" w:type="pct"/>
            <w:vAlign w:val="center"/>
          </w:tcPr>
          <w:p w14:paraId="534388CA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Frasco</w:t>
            </w:r>
          </w:p>
        </w:tc>
        <w:tc>
          <w:tcPr>
            <w:tcW w:w="433" w:type="pct"/>
            <w:noWrap/>
            <w:vAlign w:val="center"/>
          </w:tcPr>
          <w:p w14:paraId="60E38785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532" w:type="pct"/>
            <w:vAlign w:val="center"/>
          </w:tcPr>
          <w:p w14:paraId="13D2E6DD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446" w:type="pct"/>
          </w:tcPr>
          <w:p w14:paraId="2DF14E9A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51" w:type="pct"/>
            <w:vAlign w:val="center"/>
          </w:tcPr>
          <w:p w14:paraId="1CEF7531" w14:textId="3F0B420A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R$ 11,65</w:t>
            </w:r>
          </w:p>
        </w:tc>
        <w:tc>
          <w:tcPr>
            <w:tcW w:w="840" w:type="pct"/>
            <w:vAlign w:val="center"/>
          </w:tcPr>
          <w:p w14:paraId="296FA887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R$ 58.250,00</w:t>
            </w:r>
          </w:p>
        </w:tc>
      </w:tr>
      <w:tr w:rsidR="00F72983" w:rsidRPr="00B023D5" w14:paraId="294E3222" w14:textId="77777777" w:rsidTr="00F72983">
        <w:trPr>
          <w:trHeight w:val="553"/>
        </w:trPr>
        <w:tc>
          <w:tcPr>
            <w:tcW w:w="716" w:type="pct"/>
            <w:gridSpan w:val="2"/>
            <w:vAlign w:val="center"/>
          </w:tcPr>
          <w:p w14:paraId="2AA50C67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7</w:t>
            </w:r>
          </w:p>
        </w:tc>
        <w:tc>
          <w:tcPr>
            <w:tcW w:w="1086" w:type="pct"/>
            <w:vAlign w:val="center"/>
          </w:tcPr>
          <w:p w14:paraId="18D98D6F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ABSORVENTE FEMININO</w:t>
            </w:r>
          </w:p>
          <w:p w14:paraId="6D138FC6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 xml:space="preserve">Absorvente Higiênico Feminino, </w:t>
            </w: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material: Algodão com gel, acabamento: malha seca, tipo: externo, modelo: com aba, cordel: não se aplica, aplicação: fluxo intenso.</w:t>
            </w:r>
          </w:p>
          <w:p w14:paraId="227F7E77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Pacote com 8 unidades.</w:t>
            </w:r>
          </w:p>
        </w:tc>
        <w:tc>
          <w:tcPr>
            <w:tcW w:w="496" w:type="pct"/>
            <w:vAlign w:val="center"/>
          </w:tcPr>
          <w:p w14:paraId="1023657D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Pacote</w:t>
            </w:r>
          </w:p>
        </w:tc>
        <w:tc>
          <w:tcPr>
            <w:tcW w:w="433" w:type="pct"/>
            <w:noWrap/>
            <w:vAlign w:val="center"/>
          </w:tcPr>
          <w:p w14:paraId="38F9201D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2</w:t>
            </w:r>
          </w:p>
        </w:tc>
        <w:tc>
          <w:tcPr>
            <w:tcW w:w="532" w:type="pct"/>
            <w:vAlign w:val="center"/>
          </w:tcPr>
          <w:p w14:paraId="4851B8C0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10.000</w:t>
            </w:r>
          </w:p>
        </w:tc>
        <w:tc>
          <w:tcPr>
            <w:tcW w:w="446" w:type="pct"/>
          </w:tcPr>
          <w:p w14:paraId="375588FC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51" w:type="pct"/>
            <w:vAlign w:val="center"/>
          </w:tcPr>
          <w:p w14:paraId="02296AC8" w14:textId="1D61430A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R$ 5,58</w:t>
            </w:r>
          </w:p>
        </w:tc>
        <w:tc>
          <w:tcPr>
            <w:tcW w:w="840" w:type="pct"/>
            <w:vAlign w:val="center"/>
          </w:tcPr>
          <w:p w14:paraId="09F223A5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R$ 55.800,00</w:t>
            </w:r>
          </w:p>
        </w:tc>
      </w:tr>
      <w:tr w:rsidR="00F72983" w:rsidRPr="00B023D5" w14:paraId="661CEE80" w14:textId="77777777" w:rsidTr="00F72983">
        <w:trPr>
          <w:trHeight w:val="553"/>
        </w:trPr>
        <w:tc>
          <w:tcPr>
            <w:tcW w:w="716" w:type="pct"/>
            <w:gridSpan w:val="2"/>
            <w:vAlign w:val="center"/>
          </w:tcPr>
          <w:p w14:paraId="37E60DD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8</w:t>
            </w:r>
          </w:p>
        </w:tc>
        <w:tc>
          <w:tcPr>
            <w:tcW w:w="1086" w:type="pct"/>
            <w:vAlign w:val="center"/>
          </w:tcPr>
          <w:p w14:paraId="0FAEF234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ÁLCOOL 70°</w:t>
            </w:r>
          </w:p>
          <w:p w14:paraId="458E69F1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Etílico de 70° INPM conforme determinação da ANVISA, O produto deverá possuir registro na ANVISA, conforme legislação vigente.</w:t>
            </w:r>
          </w:p>
          <w:p w14:paraId="03830D1C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embalagem contendo 1 litro</w:t>
            </w:r>
          </w:p>
        </w:tc>
        <w:tc>
          <w:tcPr>
            <w:tcW w:w="496" w:type="pct"/>
            <w:vAlign w:val="center"/>
          </w:tcPr>
          <w:p w14:paraId="559A9462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Unidade</w:t>
            </w:r>
          </w:p>
        </w:tc>
        <w:tc>
          <w:tcPr>
            <w:tcW w:w="433" w:type="pct"/>
            <w:noWrap/>
            <w:vAlign w:val="center"/>
          </w:tcPr>
          <w:p w14:paraId="263B49B2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532" w:type="pct"/>
            <w:vAlign w:val="center"/>
          </w:tcPr>
          <w:p w14:paraId="4B870030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446" w:type="pct"/>
          </w:tcPr>
          <w:p w14:paraId="0FB87480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51" w:type="pct"/>
            <w:vAlign w:val="center"/>
          </w:tcPr>
          <w:p w14:paraId="151F1911" w14:textId="677507C8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R$ 5,84</w:t>
            </w:r>
          </w:p>
        </w:tc>
        <w:tc>
          <w:tcPr>
            <w:tcW w:w="840" w:type="pct"/>
            <w:vAlign w:val="center"/>
          </w:tcPr>
          <w:p w14:paraId="65115CAB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R$ 29.200,00</w:t>
            </w:r>
          </w:p>
        </w:tc>
      </w:tr>
      <w:tr w:rsidR="00F72983" w:rsidRPr="00B023D5" w14:paraId="4FD65E10" w14:textId="77777777" w:rsidTr="00F72983">
        <w:trPr>
          <w:trHeight w:val="553"/>
        </w:trPr>
        <w:tc>
          <w:tcPr>
            <w:tcW w:w="716" w:type="pct"/>
            <w:gridSpan w:val="2"/>
            <w:vAlign w:val="center"/>
          </w:tcPr>
          <w:p w14:paraId="7EF6914B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9</w:t>
            </w:r>
          </w:p>
        </w:tc>
        <w:tc>
          <w:tcPr>
            <w:tcW w:w="1086" w:type="pct"/>
            <w:vAlign w:val="center"/>
          </w:tcPr>
          <w:p w14:paraId="5430E08F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LENÇOS UMEDECIDOS</w:t>
            </w:r>
          </w:p>
          <w:p w14:paraId="7223A098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Lenços umedecidos para higiene pessoal, descartáveis, macios, dermatologicamente testados, próprios para limpeza da pele.</w:t>
            </w:r>
          </w:p>
          <w:p w14:paraId="5BD4CE78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Forma de Fornecimento: Pote com 75 unidades.</w:t>
            </w:r>
          </w:p>
        </w:tc>
        <w:tc>
          <w:tcPr>
            <w:tcW w:w="496" w:type="pct"/>
            <w:vAlign w:val="center"/>
          </w:tcPr>
          <w:p w14:paraId="0E01B720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Unidade</w:t>
            </w:r>
          </w:p>
        </w:tc>
        <w:tc>
          <w:tcPr>
            <w:tcW w:w="433" w:type="pct"/>
            <w:noWrap/>
            <w:vAlign w:val="center"/>
          </w:tcPr>
          <w:p w14:paraId="72DAFED2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532" w:type="pct"/>
            <w:vAlign w:val="center"/>
          </w:tcPr>
          <w:p w14:paraId="566EA0F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446" w:type="pct"/>
          </w:tcPr>
          <w:p w14:paraId="45CEB506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51" w:type="pct"/>
            <w:vAlign w:val="center"/>
          </w:tcPr>
          <w:p w14:paraId="6D222C79" w14:textId="325A1B1B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R$ 6,91</w:t>
            </w:r>
          </w:p>
        </w:tc>
        <w:tc>
          <w:tcPr>
            <w:tcW w:w="840" w:type="pct"/>
            <w:vAlign w:val="center"/>
          </w:tcPr>
          <w:p w14:paraId="53110AC1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60B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R$ 34.550,00</w:t>
            </w:r>
          </w:p>
        </w:tc>
      </w:tr>
      <w:tr w:rsidR="00F72983" w:rsidRPr="00B023D5" w14:paraId="515688AD" w14:textId="77777777" w:rsidTr="00F72983">
        <w:trPr>
          <w:trHeight w:val="553"/>
        </w:trPr>
        <w:tc>
          <w:tcPr>
            <w:tcW w:w="502" w:type="pct"/>
          </w:tcPr>
          <w:p w14:paraId="6DB902A9" w14:textId="77777777" w:rsidR="00F72983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3658" w:type="pct"/>
            <w:gridSpan w:val="7"/>
            <w:vAlign w:val="center"/>
          </w:tcPr>
          <w:p w14:paraId="6DE35E62" w14:textId="26037555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VALOR TOTAL DO GRUPO 03</w:t>
            </w:r>
          </w:p>
        </w:tc>
        <w:tc>
          <w:tcPr>
            <w:tcW w:w="840" w:type="pct"/>
            <w:vAlign w:val="center"/>
          </w:tcPr>
          <w:p w14:paraId="46A8B5E2" w14:textId="77777777" w:rsidR="00F72983" w:rsidRPr="00660B14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R$441.550,00</w:t>
            </w:r>
          </w:p>
        </w:tc>
      </w:tr>
    </w:tbl>
    <w:p w14:paraId="6A89BC93" w14:textId="2A96AAF7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71298DE2" w14:textId="6235143B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29560276" w14:textId="63A93957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6E099B97" w14:textId="01A2D9A9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5F84C7CA" w14:textId="03F16E59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602302BA" w14:textId="3A2C94D4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5B565B23" w14:textId="1AF32A8E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7DB43F15" w14:textId="06E4FCFF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19CA7990" w14:textId="07A64243" w:rsidR="00040D87" w:rsidRDefault="00040D87" w:rsidP="00B3652B">
      <w:pPr>
        <w:jc w:val="both"/>
        <w:rPr>
          <w:rFonts w:asciiTheme="minorHAnsi" w:hAnsiTheme="minorHAnsi" w:cstheme="minorHAnsi"/>
        </w:rPr>
      </w:pPr>
    </w:p>
    <w:p w14:paraId="1048B99E" w14:textId="51059B7E" w:rsidR="00040D87" w:rsidRDefault="00040D87" w:rsidP="00B3652B">
      <w:pPr>
        <w:jc w:val="both"/>
        <w:rPr>
          <w:rFonts w:asciiTheme="minorHAnsi" w:hAnsiTheme="minorHAnsi" w:cstheme="minorHAnsi"/>
        </w:rPr>
      </w:pPr>
    </w:p>
    <w:tbl>
      <w:tblPr>
        <w:tblpPr w:leftFromText="141" w:rightFromText="141" w:vertAnchor="text" w:horzAnchor="margin" w:tblpXSpec="center" w:tblpY="608"/>
        <w:tblW w:w="84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01"/>
        <w:gridCol w:w="439"/>
        <w:gridCol w:w="1636"/>
        <w:gridCol w:w="907"/>
        <w:gridCol w:w="714"/>
        <w:gridCol w:w="904"/>
        <w:gridCol w:w="775"/>
        <w:gridCol w:w="800"/>
        <w:gridCol w:w="1518"/>
      </w:tblGrid>
      <w:tr w:rsidR="00F72983" w:rsidRPr="00B023D5" w14:paraId="4F4C7591" w14:textId="77777777" w:rsidTr="00F72983">
        <w:trPr>
          <w:trHeight w:val="1887"/>
        </w:trPr>
        <w:tc>
          <w:tcPr>
            <w:tcW w:w="800" w:type="dxa"/>
            <w:shd w:val="clear" w:color="auto" w:fill="D6E3BC" w:themeFill="accent3" w:themeFillTint="66"/>
          </w:tcPr>
          <w:p w14:paraId="56027E64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7694" w:type="dxa"/>
            <w:gridSpan w:val="8"/>
            <w:shd w:val="clear" w:color="auto" w:fill="D6E3BC" w:themeFill="accent3" w:themeFillTint="66"/>
            <w:vAlign w:val="center"/>
          </w:tcPr>
          <w:p w14:paraId="659532AF" w14:textId="6C32054E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GRUPO 4</w:t>
            </w:r>
          </w:p>
          <w:p w14:paraId="27C655C4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KIT MATERIAIS DE LIMPEZA</w:t>
            </w:r>
          </w:p>
          <w:p w14:paraId="7ED51325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Os produtos que compõem o KIT MATERIAIS LIMPEZA deverão ser fornecidos de forma agrupada, acondicionados em embalagem resistente e adequada ao transporte e armazenamento, podendo ser utilizados invólucros plásticos transparentes ou outra forma de acondicionamento que garanta a integridade dos materiais e evidencie seu conteúdo, devidamente identificados como pertencentes ao kit.:</w:t>
            </w:r>
          </w:p>
        </w:tc>
      </w:tr>
      <w:tr w:rsidR="00F72983" w:rsidRPr="00B023D5" w14:paraId="707D7227" w14:textId="77777777" w:rsidTr="00F72983">
        <w:trPr>
          <w:trHeight w:val="549"/>
        </w:trPr>
        <w:tc>
          <w:tcPr>
            <w:tcW w:w="1245" w:type="dxa"/>
            <w:gridSpan w:val="2"/>
            <w:shd w:val="clear" w:color="auto" w:fill="auto"/>
            <w:vAlign w:val="center"/>
          </w:tcPr>
          <w:p w14:paraId="434710B8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Componente</w:t>
            </w:r>
          </w:p>
        </w:tc>
        <w:tc>
          <w:tcPr>
            <w:tcW w:w="1636" w:type="dxa"/>
            <w:shd w:val="clear" w:color="auto" w:fill="auto"/>
            <w:vAlign w:val="center"/>
            <w:hideMark/>
          </w:tcPr>
          <w:p w14:paraId="185942E8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Descrição</w:t>
            </w:r>
          </w:p>
        </w:tc>
        <w:tc>
          <w:tcPr>
            <w:tcW w:w="924" w:type="dxa"/>
            <w:shd w:val="clear" w:color="auto" w:fill="auto"/>
            <w:vAlign w:val="center"/>
            <w:hideMark/>
          </w:tcPr>
          <w:p w14:paraId="33686C83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Unidade</w:t>
            </w:r>
          </w:p>
        </w:tc>
        <w:tc>
          <w:tcPr>
            <w:tcW w:w="714" w:type="dxa"/>
            <w:shd w:val="clear" w:color="auto" w:fill="auto"/>
            <w:vAlign w:val="center"/>
            <w:hideMark/>
          </w:tcPr>
          <w:p w14:paraId="4817BA33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Quant. Por kit</w:t>
            </w:r>
          </w:p>
        </w:tc>
        <w:tc>
          <w:tcPr>
            <w:tcW w:w="904" w:type="dxa"/>
          </w:tcPr>
          <w:p w14:paraId="514F23D9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Quant. Total Estimada</w:t>
            </w:r>
          </w:p>
        </w:tc>
        <w:tc>
          <w:tcPr>
            <w:tcW w:w="729" w:type="dxa"/>
          </w:tcPr>
          <w:p w14:paraId="6A34F044" w14:textId="6B93A06D" w:rsidR="00F72983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Marca</w:t>
            </w:r>
          </w:p>
          <w:p w14:paraId="77DAA4AF" w14:textId="2051AE46" w:rsidR="00F72983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modelo</w:t>
            </w:r>
          </w:p>
        </w:tc>
        <w:tc>
          <w:tcPr>
            <w:tcW w:w="800" w:type="dxa"/>
          </w:tcPr>
          <w:p w14:paraId="641F1632" w14:textId="38B7A250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Valor unitário</w:t>
            </w:r>
          </w:p>
        </w:tc>
        <w:tc>
          <w:tcPr>
            <w:tcW w:w="1542" w:type="dxa"/>
          </w:tcPr>
          <w:p w14:paraId="17A35841" w14:textId="77777777" w:rsidR="00F72983" w:rsidRPr="00B023D5" w:rsidRDefault="00F72983" w:rsidP="00743E71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Valor total</w:t>
            </w:r>
          </w:p>
        </w:tc>
      </w:tr>
      <w:tr w:rsidR="00F72983" w:rsidRPr="00B023D5" w14:paraId="011E31D1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17913962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1636" w:type="dxa"/>
            <w:vAlign w:val="center"/>
          </w:tcPr>
          <w:p w14:paraId="395317C7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DESINFETANTE</w:t>
            </w:r>
          </w:p>
          <w:p w14:paraId="43C40974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Desinfetante multiuso - aplicação: limpeza geral, princípio ativo: cloreto alquil dimetil benzil amônio, fragrância: neutro,</w:t>
            </w:r>
          </w:p>
          <w:p w14:paraId="52AB9103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galão 5 litros</w:t>
            </w:r>
          </w:p>
        </w:tc>
        <w:tc>
          <w:tcPr>
            <w:tcW w:w="924" w:type="dxa"/>
            <w:vAlign w:val="center"/>
          </w:tcPr>
          <w:p w14:paraId="1AE7132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Galão</w:t>
            </w:r>
          </w:p>
        </w:tc>
        <w:tc>
          <w:tcPr>
            <w:tcW w:w="714" w:type="dxa"/>
            <w:noWrap/>
            <w:vAlign w:val="center"/>
          </w:tcPr>
          <w:p w14:paraId="2DD7A58D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904" w:type="dxa"/>
            <w:vAlign w:val="center"/>
          </w:tcPr>
          <w:p w14:paraId="44F6E3E5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729" w:type="dxa"/>
          </w:tcPr>
          <w:p w14:paraId="2DA79125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4E91A195" w14:textId="19ECD4AC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R$ 9,11</w:t>
            </w:r>
          </w:p>
        </w:tc>
        <w:tc>
          <w:tcPr>
            <w:tcW w:w="1542" w:type="dxa"/>
            <w:vAlign w:val="center"/>
          </w:tcPr>
          <w:p w14:paraId="43F09F5B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R$ 45.550,00</w:t>
            </w:r>
          </w:p>
        </w:tc>
      </w:tr>
      <w:tr w:rsidR="00F72983" w:rsidRPr="00B023D5" w14:paraId="7A5471DB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7E69C489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2</w:t>
            </w:r>
          </w:p>
        </w:tc>
        <w:tc>
          <w:tcPr>
            <w:tcW w:w="1636" w:type="dxa"/>
            <w:vAlign w:val="center"/>
          </w:tcPr>
          <w:p w14:paraId="3AA5C304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DETERGENTE LÍQUIDO</w:t>
            </w:r>
          </w:p>
          <w:p w14:paraId="04375097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 xml:space="preserve">Produto concentrado, neutro, biodegradável, para lavagem de louças e talheres. </w:t>
            </w:r>
          </w:p>
          <w:p w14:paraId="591B660E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embalagem de no mínimo 500 ml.</w:t>
            </w:r>
          </w:p>
        </w:tc>
        <w:tc>
          <w:tcPr>
            <w:tcW w:w="924" w:type="dxa"/>
            <w:vAlign w:val="center"/>
          </w:tcPr>
          <w:p w14:paraId="0B26FF94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Unidade</w:t>
            </w:r>
          </w:p>
        </w:tc>
        <w:tc>
          <w:tcPr>
            <w:tcW w:w="714" w:type="dxa"/>
            <w:noWrap/>
            <w:vAlign w:val="center"/>
          </w:tcPr>
          <w:p w14:paraId="7227981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4</w:t>
            </w:r>
          </w:p>
        </w:tc>
        <w:tc>
          <w:tcPr>
            <w:tcW w:w="904" w:type="dxa"/>
            <w:vAlign w:val="center"/>
          </w:tcPr>
          <w:p w14:paraId="7402CDEC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20.000</w:t>
            </w:r>
          </w:p>
        </w:tc>
        <w:tc>
          <w:tcPr>
            <w:tcW w:w="729" w:type="dxa"/>
          </w:tcPr>
          <w:p w14:paraId="6548F508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2AA2C4A8" w14:textId="1077F6EF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R$ 1,43</w:t>
            </w:r>
          </w:p>
        </w:tc>
        <w:tc>
          <w:tcPr>
            <w:tcW w:w="1542" w:type="dxa"/>
            <w:vAlign w:val="center"/>
          </w:tcPr>
          <w:p w14:paraId="415F267D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R$ 28.600,00</w:t>
            </w:r>
          </w:p>
        </w:tc>
      </w:tr>
      <w:tr w:rsidR="00F72983" w:rsidRPr="00B023D5" w14:paraId="1842DC90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14A0E6B5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3</w:t>
            </w:r>
          </w:p>
        </w:tc>
        <w:tc>
          <w:tcPr>
            <w:tcW w:w="1636" w:type="dxa"/>
            <w:vAlign w:val="center"/>
          </w:tcPr>
          <w:p w14:paraId="7BBF62E0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SACO DE LIXO</w:t>
            </w:r>
          </w:p>
          <w:p w14:paraId="78412342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 xml:space="preserve">Saco de lixo convencional - material polietileno alta densidade - capacidade: 50 litros, tipo costura: simples transparência: </w:t>
            </w: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preta, espessura: 0,10mm, </w:t>
            </w:r>
          </w:p>
          <w:p w14:paraId="75F28CCA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rolo com 50 unidades</w:t>
            </w:r>
          </w:p>
        </w:tc>
        <w:tc>
          <w:tcPr>
            <w:tcW w:w="924" w:type="dxa"/>
            <w:vAlign w:val="center"/>
          </w:tcPr>
          <w:p w14:paraId="75101E49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Rolo</w:t>
            </w:r>
          </w:p>
        </w:tc>
        <w:tc>
          <w:tcPr>
            <w:tcW w:w="714" w:type="dxa"/>
            <w:noWrap/>
            <w:vAlign w:val="center"/>
          </w:tcPr>
          <w:p w14:paraId="0666CEE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904" w:type="dxa"/>
            <w:vAlign w:val="center"/>
          </w:tcPr>
          <w:p w14:paraId="311D566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729" w:type="dxa"/>
          </w:tcPr>
          <w:p w14:paraId="34577CFF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4D88945E" w14:textId="3AED1550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R$ 15,21</w:t>
            </w:r>
          </w:p>
        </w:tc>
        <w:tc>
          <w:tcPr>
            <w:tcW w:w="1542" w:type="dxa"/>
            <w:vAlign w:val="center"/>
          </w:tcPr>
          <w:p w14:paraId="0BB0CA05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R$ 76.050,00</w:t>
            </w:r>
          </w:p>
        </w:tc>
      </w:tr>
      <w:tr w:rsidR="00F72983" w:rsidRPr="00B023D5" w14:paraId="5C7FB131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5814435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4</w:t>
            </w:r>
          </w:p>
        </w:tc>
        <w:tc>
          <w:tcPr>
            <w:tcW w:w="1636" w:type="dxa"/>
            <w:vAlign w:val="center"/>
          </w:tcPr>
          <w:p w14:paraId="1C698328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BALDE DE PLÁSTICO</w:t>
            </w:r>
          </w:p>
          <w:p w14:paraId="16D961BC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Balde de plástico, material: plástico reforçado, capacidade: 20 l, cor: preto, alça: com,</w:t>
            </w:r>
          </w:p>
          <w:p w14:paraId="2C8738B9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unidade</w:t>
            </w:r>
          </w:p>
        </w:tc>
        <w:tc>
          <w:tcPr>
            <w:tcW w:w="924" w:type="dxa"/>
            <w:vAlign w:val="center"/>
          </w:tcPr>
          <w:p w14:paraId="5A97D95D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Unidade</w:t>
            </w:r>
          </w:p>
        </w:tc>
        <w:tc>
          <w:tcPr>
            <w:tcW w:w="714" w:type="dxa"/>
            <w:noWrap/>
            <w:vAlign w:val="center"/>
          </w:tcPr>
          <w:p w14:paraId="0E7A9B8E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904" w:type="dxa"/>
            <w:vAlign w:val="center"/>
          </w:tcPr>
          <w:p w14:paraId="10AE571A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729" w:type="dxa"/>
          </w:tcPr>
          <w:p w14:paraId="45145CCF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0B5042FC" w14:textId="1B6321CC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R$ 14,07</w:t>
            </w:r>
          </w:p>
        </w:tc>
        <w:tc>
          <w:tcPr>
            <w:tcW w:w="1542" w:type="dxa"/>
            <w:vAlign w:val="center"/>
          </w:tcPr>
          <w:p w14:paraId="21267C6A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R$ 70.350,00</w:t>
            </w:r>
          </w:p>
        </w:tc>
      </w:tr>
      <w:tr w:rsidR="00F72983" w:rsidRPr="00B023D5" w14:paraId="495CED7C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29BD97F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5</w:t>
            </w:r>
          </w:p>
        </w:tc>
        <w:tc>
          <w:tcPr>
            <w:tcW w:w="1636" w:type="dxa"/>
            <w:vAlign w:val="center"/>
          </w:tcPr>
          <w:p w14:paraId="697BBF89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VASSOURA</w:t>
            </w:r>
          </w:p>
          <w:p w14:paraId="4B6FDEAF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 xml:space="preserve">Vassoura com cabo, utensilio doméstico - modelo: simples, material cabo: madeira, material cerda: piaçava, comprimento (cabo): 1,20 ~1,50 m, comprimento (cerda): 12 ~ 15 cm </w:t>
            </w:r>
          </w:p>
          <w:p w14:paraId="1DBEB957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unidade</w:t>
            </w:r>
          </w:p>
        </w:tc>
        <w:tc>
          <w:tcPr>
            <w:tcW w:w="924" w:type="dxa"/>
            <w:vAlign w:val="center"/>
          </w:tcPr>
          <w:p w14:paraId="38D9094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Unidade</w:t>
            </w:r>
          </w:p>
        </w:tc>
        <w:tc>
          <w:tcPr>
            <w:tcW w:w="714" w:type="dxa"/>
            <w:noWrap/>
            <w:vAlign w:val="center"/>
          </w:tcPr>
          <w:p w14:paraId="7946F935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904" w:type="dxa"/>
            <w:vAlign w:val="center"/>
          </w:tcPr>
          <w:p w14:paraId="32D35A7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729" w:type="dxa"/>
          </w:tcPr>
          <w:p w14:paraId="68145861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71427CF1" w14:textId="393958E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R$ 13,38</w:t>
            </w:r>
          </w:p>
        </w:tc>
        <w:tc>
          <w:tcPr>
            <w:tcW w:w="1542" w:type="dxa"/>
            <w:vAlign w:val="center"/>
          </w:tcPr>
          <w:p w14:paraId="1EC0111B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R$ 66.900,00</w:t>
            </w:r>
          </w:p>
        </w:tc>
      </w:tr>
      <w:tr w:rsidR="00F72983" w:rsidRPr="00B023D5" w14:paraId="15971007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0D0F7C20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6</w:t>
            </w:r>
          </w:p>
        </w:tc>
        <w:tc>
          <w:tcPr>
            <w:tcW w:w="1636" w:type="dxa"/>
            <w:vAlign w:val="center"/>
          </w:tcPr>
          <w:p w14:paraId="26199571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RODO</w:t>
            </w:r>
          </w:p>
          <w:p w14:paraId="3E86E445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Rodo, utensilio doméstico - cabo: com cabo, material base: madeira, elemento: borracha simples, material cabo: madeira, revestimento: n/a, largura base: 30 cm, comprimento cabo: 120 ~150 cm.</w:t>
            </w:r>
          </w:p>
          <w:p w14:paraId="57F00B33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unidade</w:t>
            </w:r>
          </w:p>
        </w:tc>
        <w:tc>
          <w:tcPr>
            <w:tcW w:w="924" w:type="dxa"/>
            <w:vAlign w:val="center"/>
          </w:tcPr>
          <w:p w14:paraId="2EEA7F17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Unidade</w:t>
            </w:r>
          </w:p>
        </w:tc>
        <w:tc>
          <w:tcPr>
            <w:tcW w:w="714" w:type="dxa"/>
            <w:noWrap/>
            <w:vAlign w:val="center"/>
          </w:tcPr>
          <w:p w14:paraId="751A6DD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904" w:type="dxa"/>
            <w:vAlign w:val="center"/>
          </w:tcPr>
          <w:p w14:paraId="11F4E52B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729" w:type="dxa"/>
          </w:tcPr>
          <w:p w14:paraId="6A4F784E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7B085319" w14:textId="6F8F5F7F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R$ 12,43</w:t>
            </w:r>
          </w:p>
        </w:tc>
        <w:tc>
          <w:tcPr>
            <w:tcW w:w="1542" w:type="dxa"/>
            <w:vAlign w:val="center"/>
          </w:tcPr>
          <w:p w14:paraId="0968D3EE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R$ 62.150,00</w:t>
            </w:r>
          </w:p>
        </w:tc>
      </w:tr>
      <w:tr w:rsidR="00F72983" w:rsidRPr="00B023D5" w14:paraId="031F5B9E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5F4EA9B8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7</w:t>
            </w:r>
          </w:p>
        </w:tc>
        <w:tc>
          <w:tcPr>
            <w:tcW w:w="1636" w:type="dxa"/>
            <w:vAlign w:val="center"/>
          </w:tcPr>
          <w:p w14:paraId="67D1D521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LUVA DE PROTEÇÃO DE LIMPEZA EM LÁTEX</w:t>
            </w:r>
          </w:p>
          <w:p w14:paraId="77EA324B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limpeza, material: látex borracho natural, revestimento interno: forrado de algodão, antiderrapante, tamanho: g, com punho longo. Forma de fornecimento: pacote com um par</w:t>
            </w:r>
          </w:p>
        </w:tc>
        <w:tc>
          <w:tcPr>
            <w:tcW w:w="924" w:type="dxa"/>
            <w:vAlign w:val="center"/>
          </w:tcPr>
          <w:p w14:paraId="6E98693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Pacote</w:t>
            </w:r>
          </w:p>
        </w:tc>
        <w:tc>
          <w:tcPr>
            <w:tcW w:w="714" w:type="dxa"/>
            <w:noWrap/>
            <w:vAlign w:val="center"/>
          </w:tcPr>
          <w:p w14:paraId="680A756B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2</w:t>
            </w:r>
          </w:p>
        </w:tc>
        <w:tc>
          <w:tcPr>
            <w:tcW w:w="904" w:type="dxa"/>
            <w:vAlign w:val="center"/>
          </w:tcPr>
          <w:p w14:paraId="74477A7C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10.000</w:t>
            </w:r>
          </w:p>
        </w:tc>
        <w:tc>
          <w:tcPr>
            <w:tcW w:w="729" w:type="dxa"/>
          </w:tcPr>
          <w:p w14:paraId="4736FED3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7532E779" w14:textId="05C73B34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R$ 4,67</w:t>
            </w:r>
          </w:p>
        </w:tc>
        <w:tc>
          <w:tcPr>
            <w:tcW w:w="1542" w:type="dxa"/>
            <w:vAlign w:val="center"/>
          </w:tcPr>
          <w:p w14:paraId="3CE6F3AF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R$ 46.700,00</w:t>
            </w:r>
          </w:p>
        </w:tc>
      </w:tr>
      <w:tr w:rsidR="00F72983" w:rsidRPr="00B023D5" w14:paraId="75C9A175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650A641C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8</w:t>
            </w:r>
          </w:p>
        </w:tc>
        <w:tc>
          <w:tcPr>
            <w:tcW w:w="1636" w:type="dxa"/>
            <w:vAlign w:val="center"/>
          </w:tcPr>
          <w:p w14:paraId="5AAF6A5A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PANO DE CHÃO</w:t>
            </w:r>
          </w:p>
          <w:p w14:paraId="168FE9EC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Saco de algodão, tipo alvejado, tamanho 74 x 45, cor branco, aplicação limpeza de chão, características adicionais dupla, material 100% algodão. Forma de fornecimento: unidade</w:t>
            </w:r>
          </w:p>
        </w:tc>
        <w:tc>
          <w:tcPr>
            <w:tcW w:w="924" w:type="dxa"/>
            <w:vAlign w:val="center"/>
          </w:tcPr>
          <w:p w14:paraId="2A0DB370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Unidade</w:t>
            </w:r>
          </w:p>
        </w:tc>
        <w:tc>
          <w:tcPr>
            <w:tcW w:w="714" w:type="dxa"/>
            <w:noWrap/>
            <w:vAlign w:val="center"/>
          </w:tcPr>
          <w:p w14:paraId="6AA9AC12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4</w:t>
            </w:r>
          </w:p>
        </w:tc>
        <w:tc>
          <w:tcPr>
            <w:tcW w:w="904" w:type="dxa"/>
            <w:vAlign w:val="center"/>
          </w:tcPr>
          <w:p w14:paraId="0A3B2D52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20.000</w:t>
            </w:r>
          </w:p>
        </w:tc>
        <w:tc>
          <w:tcPr>
            <w:tcW w:w="729" w:type="dxa"/>
          </w:tcPr>
          <w:p w14:paraId="1A6BB235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1B466328" w14:textId="23DAC2B0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R$ 4,63</w:t>
            </w:r>
          </w:p>
        </w:tc>
        <w:tc>
          <w:tcPr>
            <w:tcW w:w="1542" w:type="dxa"/>
            <w:vAlign w:val="center"/>
          </w:tcPr>
          <w:p w14:paraId="7656AA21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R$ 92.600,00</w:t>
            </w:r>
          </w:p>
        </w:tc>
      </w:tr>
      <w:tr w:rsidR="00F72983" w:rsidRPr="00B023D5" w14:paraId="1A947CAD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5343EDE1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9</w:t>
            </w:r>
          </w:p>
        </w:tc>
        <w:tc>
          <w:tcPr>
            <w:tcW w:w="1636" w:type="dxa"/>
            <w:vAlign w:val="center"/>
          </w:tcPr>
          <w:p w14:paraId="7009ABA0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SABÃO EM BARRA</w:t>
            </w:r>
          </w:p>
          <w:p w14:paraId="3E09FFA1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Sabão em barra glicerinado, neutro ou perfumado, indicado para lavagem de roupas e limpeza geral, acondicionado em embalagem contendo no mínimo 5 (cinco) unidades de aproximadamente 180 a 200 g cada.</w:t>
            </w:r>
          </w:p>
          <w:p w14:paraId="20A0898C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Pacote</w:t>
            </w:r>
          </w:p>
        </w:tc>
        <w:tc>
          <w:tcPr>
            <w:tcW w:w="924" w:type="dxa"/>
            <w:vAlign w:val="center"/>
          </w:tcPr>
          <w:p w14:paraId="49C99354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Pacote</w:t>
            </w:r>
          </w:p>
        </w:tc>
        <w:tc>
          <w:tcPr>
            <w:tcW w:w="714" w:type="dxa"/>
            <w:noWrap/>
            <w:vAlign w:val="center"/>
          </w:tcPr>
          <w:p w14:paraId="5525E4B1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904" w:type="dxa"/>
            <w:vAlign w:val="center"/>
          </w:tcPr>
          <w:p w14:paraId="29C338B6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729" w:type="dxa"/>
          </w:tcPr>
          <w:p w14:paraId="10D0EF6B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416372DC" w14:textId="30A04DAF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R$ 1,87</w:t>
            </w:r>
          </w:p>
        </w:tc>
        <w:tc>
          <w:tcPr>
            <w:tcW w:w="1542" w:type="dxa"/>
            <w:vAlign w:val="center"/>
          </w:tcPr>
          <w:p w14:paraId="1F3A4C79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R$ 9.350,00</w:t>
            </w:r>
          </w:p>
        </w:tc>
      </w:tr>
      <w:tr w:rsidR="00F72983" w:rsidRPr="00B023D5" w14:paraId="1E969832" w14:textId="77777777" w:rsidTr="00F72983">
        <w:trPr>
          <w:trHeight w:val="553"/>
        </w:trPr>
        <w:tc>
          <w:tcPr>
            <w:tcW w:w="1245" w:type="dxa"/>
            <w:gridSpan w:val="2"/>
            <w:vAlign w:val="center"/>
          </w:tcPr>
          <w:p w14:paraId="4D7FAD99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10</w:t>
            </w:r>
          </w:p>
        </w:tc>
        <w:tc>
          <w:tcPr>
            <w:tcW w:w="1636" w:type="dxa"/>
            <w:vAlign w:val="center"/>
          </w:tcPr>
          <w:p w14:paraId="36339BA0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ESPONJA</w:t>
            </w:r>
          </w:p>
          <w:p w14:paraId="74E6292E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 xml:space="preserve">Esponja para limpeza </w:t>
            </w: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doméstica, dupla face, composta por espuma de poliuretano e fibra sintética abrasiva, indicada para lavagem de louças e superfícies.</w:t>
            </w:r>
          </w:p>
          <w:p w14:paraId="3CC6C4AB" w14:textId="77777777" w:rsidR="00F72983" w:rsidRPr="00B023D5" w:rsidRDefault="00F72983" w:rsidP="00743E71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Forma de Fornecimento: Pacote com no mínimo 3 unidades.</w:t>
            </w:r>
          </w:p>
        </w:tc>
        <w:tc>
          <w:tcPr>
            <w:tcW w:w="924" w:type="dxa"/>
            <w:vAlign w:val="center"/>
          </w:tcPr>
          <w:p w14:paraId="3073B0C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Pacote</w:t>
            </w:r>
          </w:p>
        </w:tc>
        <w:tc>
          <w:tcPr>
            <w:tcW w:w="714" w:type="dxa"/>
            <w:noWrap/>
            <w:vAlign w:val="center"/>
          </w:tcPr>
          <w:p w14:paraId="6152C31F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904" w:type="dxa"/>
            <w:vAlign w:val="center"/>
          </w:tcPr>
          <w:p w14:paraId="3F1478DE" w14:textId="77777777" w:rsidR="00F72983" w:rsidRPr="00B023D5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023D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5.000</w:t>
            </w:r>
          </w:p>
        </w:tc>
        <w:tc>
          <w:tcPr>
            <w:tcW w:w="729" w:type="dxa"/>
          </w:tcPr>
          <w:p w14:paraId="00C57A6B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center"/>
          </w:tcPr>
          <w:p w14:paraId="0F6DB91D" w14:textId="3A7DA23B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R$ 2,57</w:t>
            </w:r>
          </w:p>
        </w:tc>
        <w:tc>
          <w:tcPr>
            <w:tcW w:w="1542" w:type="dxa"/>
            <w:vAlign w:val="center"/>
          </w:tcPr>
          <w:p w14:paraId="7F63468D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860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R$ 12.850,00</w:t>
            </w:r>
          </w:p>
        </w:tc>
      </w:tr>
      <w:tr w:rsidR="00F72983" w:rsidRPr="00B023D5" w14:paraId="63E2D873" w14:textId="77777777" w:rsidTr="00F72983">
        <w:trPr>
          <w:trHeight w:val="553"/>
        </w:trPr>
        <w:tc>
          <w:tcPr>
            <w:tcW w:w="800" w:type="dxa"/>
          </w:tcPr>
          <w:p w14:paraId="24188370" w14:textId="77777777" w:rsidR="00F72983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152" w:type="dxa"/>
            <w:gridSpan w:val="7"/>
            <w:vAlign w:val="center"/>
          </w:tcPr>
          <w:p w14:paraId="12596B24" w14:textId="32F60B33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Valor total do grupo 4</w:t>
            </w:r>
          </w:p>
        </w:tc>
        <w:tc>
          <w:tcPr>
            <w:tcW w:w="1542" w:type="dxa"/>
            <w:vAlign w:val="center"/>
          </w:tcPr>
          <w:p w14:paraId="0B7007AB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R$511.100,00</w:t>
            </w:r>
          </w:p>
        </w:tc>
      </w:tr>
      <w:tr w:rsidR="00F72983" w:rsidRPr="00B023D5" w14:paraId="1D2C6BF7" w14:textId="77777777" w:rsidTr="00F72983">
        <w:trPr>
          <w:trHeight w:val="553"/>
        </w:trPr>
        <w:tc>
          <w:tcPr>
            <w:tcW w:w="800" w:type="dxa"/>
          </w:tcPr>
          <w:p w14:paraId="06C01EF9" w14:textId="77777777" w:rsidR="00F72983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152" w:type="dxa"/>
            <w:gridSpan w:val="7"/>
            <w:vAlign w:val="center"/>
          </w:tcPr>
          <w:p w14:paraId="1096AFDD" w14:textId="5B7731D8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VALOR TOTAL DOS GRUPOS 1,2,3,4.</w:t>
            </w:r>
          </w:p>
        </w:tc>
        <w:tc>
          <w:tcPr>
            <w:tcW w:w="1542" w:type="dxa"/>
            <w:vAlign w:val="center"/>
          </w:tcPr>
          <w:p w14:paraId="7FE55CF7" w14:textId="77777777" w:rsidR="00F72983" w:rsidRPr="006860C9" w:rsidRDefault="00F72983" w:rsidP="00743E71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R$1.743.000,00</w:t>
            </w:r>
          </w:p>
        </w:tc>
      </w:tr>
    </w:tbl>
    <w:p w14:paraId="5F2B1A59" w14:textId="77777777" w:rsidR="00040D87" w:rsidRPr="007A43DB" w:rsidRDefault="00040D87" w:rsidP="00B3652B">
      <w:pPr>
        <w:jc w:val="both"/>
        <w:rPr>
          <w:rFonts w:asciiTheme="minorHAnsi" w:hAnsiTheme="minorHAnsi" w:cstheme="minorHAnsi"/>
        </w:rPr>
      </w:pPr>
    </w:p>
    <w:sectPr w:rsidR="00040D87" w:rsidRPr="007A43DB" w:rsidSect="009E6BD0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1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40C3C04A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040D87">
            <w:rPr>
              <w:rFonts w:cs="Calibri"/>
            </w:rPr>
            <w:t>4.419</w:t>
          </w:r>
          <w:r w:rsidR="00A250C4">
            <w:rPr>
              <w:rFonts w:cs="Calibri"/>
            </w:rPr>
            <w:t>/202</w:t>
          </w:r>
          <w:r w:rsidR="00040D87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40027094" w:rsidR="00657797" w:rsidRDefault="00657797" w:rsidP="00AF3393">
          <w:pPr>
            <w:pStyle w:val="Cabealho"/>
          </w:pPr>
          <w:r>
            <w:t xml:space="preserve">FLS. </w:t>
          </w:r>
          <w:r w:rsidR="00AF3393">
            <w:t xml:space="preserve">  </w:t>
          </w:r>
          <w:sdt>
            <w:sdtPr>
              <w:id w:val="1040163073"/>
              <w:docPartObj>
                <w:docPartGallery w:val="Page Numbers (Top of Page)"/>
              </w:docPartObj>
            </w:sdtPr>
            <w:sdtEndPr/>
            <w:sdtContent>
              <w:r w:rsidR="009E6BD0">
                <w:t xml:space="preserve">       </w:t>
              </w:r>
            </w:sdtContent>
          </w:sdt>
          <w:r w:rsidR="00AF3393">
            <w:t xml:space="preserve">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0D8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A5A59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E3EF6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1F2A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190F"/>
    <w:rsid w:val="00657797"/>
    <w:rsid w:val="006700AD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75E"/>
    <w:rsid w:val="006E6B97"/>
    <w:rsid w:val="006F2B04"/>
    <w:rsid w:val="0070097C"/>
    <w:rsid w:val="00701B22"/>
    <w:rsid w:val="007130C2"/>
    <w:rsid w:val="00720983"/>
    <w:rsid w:val="007225E9"/>
    <w:rsid w:val="00722D39"/>
    <w:rsid w:val="00723ECC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43DB"/>
    <w:rsid w:val="007A695F"/>
    <w:rsid w:val="007B6459"/>
    <w:rsid w:val="007E0BE2"/>
    <w:rsid w:val="00806832"/>
    <w:rsid w:val="00811213"/>
    <w:rsid w:val="008168D5"/>
    <w:rsid w:val="00820197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D5718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025D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9E33CA"/>
    <w:rsid w:val="009E6BD0"/>
    <w:rsid w:val="00A0759D"/>
    <w:rsid w:val="00A16FA3"/>
    <w:rsid w:val="00A21C6F"/>
    <w:rsid w:val="00A244DD"/>
    <w:rsid w:val="00A250C4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82A7A"/>
    <w:rsid w:val="00A93416"/>
    <w:rsid w:val="00A95E51"/>
    <w:rsid w:val="00AB0762"/>
    <w:rsid w:val="00AC25B3"/>
    <w:rsid w:val="00AC49F3"/>
    <w:rsid w:val="00AC5483"/>
    <w:rsid w:val="00AD6218"/>
    <w:rsid w:val="00AE64BD"/>
    <w:rsid w:val="00AF3393"/>
    <w:rsid w:val="00AF3AAC"/>
    <w:rsid w:val="00B00C8D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D7D3A"/>
    <w:rsid w:val="00BE6468"/>
    <w:rsid w:val="00BF0EC2"/>
    <w:rsid w:val="00BF52E8"/>
    <w:rsid w:val="00C0017C"/>
    <w:rsid w:val="00C0707E"/>
    <w:rsid w:val="00C07222"/>
    <w:rsid w:val="00C16313"/>
    <w:rsid w:val="00C220A4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4F5D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245AF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0047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3D1F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454AC"/>
    <w:rsid w:val="00F57CB2"/>
    <w:rsid w:val="00F67ABE"/>
    <w:rsid w:val="00F67CD3"/>
    <w:rsid w:val="00F7298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17</Pages>
  <Words>2153</Words>
  <Characters>11632</Characters>
  <Application>Microsoft Office Word</Application>
  <DocSecurity>0</DocSecurity>
  <Lines>96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28</cp:revision>
  <cp:lastPrinted>2026-01-09T16:15:00Z</cp:lastPrinted>
  <dcterms:created xsi:type="dcterms:W3CDTF">2021-03-24T12:13:00Z</dcterms:created>
  <dcterms:modified xsi:type="dcterms:W3CDTF">2026-05-14T20:02:00Z</dcterms:modified>
  <dc:language>pt-BR</dc:language>
</cp:coreProperties>
</file>